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05" w:rsidRDefault="002D3905" w:rsidP="002D3905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Во исполнение Концепции профилактики употребления </w:t>
      </w:r>
      <w:proofErr w:type="spellStart"/>
      <w:r>
        <w:rPr>
          <w:rFonts w:ascii="Times New Roman" w:hAnsi="Times New Roman"/>
          <w:sz w:val="28"/>
          <w:szCs w:val="28"/>
        </w:rPr>
        <w:t>психоактиных</w:t>
      </w:r>
      <w:proofErr w:type="spellEnd"/>
      <w:r>
        <w:rPr>
          <w:rFonts w:ascii="Times New Roman" w:hAnsi="Times New Roman"/>
          <w:sz w:val="28"/>
          <w:szCs w:val="28"/>
        </w:rPr>
        <w:t xml:space="preserve"> веществ в образовательной среде до 2025 года и плана мероприятий по ее реализации до 2025 года, утвержденных 15 июня 2021 года статс-секретарем заместителем Министра просвещения Российской Федерации А.А. Корневым, распоряжения Правительства Свердловской области от 22.11.2023 № 818-РП «Об утверждении межведомственного плана мероприятий по профилактике безнадзорности и правонарушений несовершеннолетних на 2024-2026 годы», в целях повышения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эффективности деятельности по сохранению и укреплению здоровья детей и молодежи, профилактики злоупотреб</w:t>
      </w:r>
      <w:r w:rsidR="00AA02F1">
        <w:rPr>
          <w:rFonts w:ascii="Times New Roman" w:hAnsi="Times New Roman"/>
          <w:sz w:val="28"/>
          <w:szCs w:val="28"/>
        </w:rPr>
        <w:t xml:space="preserve">ления </w:t>
      </w:r>
      <w:proofErr w:type="spellStart"/>
      <w:r w:rsidR="00AA02F1">
        <w:rPr>
          <w:rFonts w:ascii="Times New Roman" w:hAnsi="Times New Roman"/>
          <w:sz w:val="28"/>
          <w:szCs w:val="28"/>
        </w:rPr>
        <w:t>психоактивными</w:t>
      </w:r>
      <w:proofErr w:type="spellEnd"/>
      <w:r w:rsidR="00AA02F1">
        <w:rPr>
          <w:rFonts w:ascii="Times New Roman" w:hAnsi="Times New Roman"/>
          <w:sz w:val="28"/>
          <w:szCs w:val="28"/>
        </w:rPr>
        <w:t xml:space="preserve"> веществами в БМАОУ СОШ №10 стартовала акция «За здоровье и безопасность наших детей»</w:t>
      </w:r>
    </w:p>
    <w:p w:rsidR="002D3905" w:rsidRDefault="002D3905" w:rsidP="002D3905">
      <w:pPr>
        <w:pStyle w:val="a8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AA02F1" w:rsidRDefault="00AA02F1" w:rsidP="002D3905">
      <w:pPr>
        <w:pStyle w:val="a8"/>
        <w:spacing w:after="0" w:line="240" w:lineRule="auto"/>
        <w:ind w:left="1211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Акция реализуется с учетом трех периодов: </w:t>
      </w:r>
    </w:p>
    <w:p w:rsidR="002D3905" w:rsidRDefault="002D3905" w:rsidP="002D3905">
      <w:pPr>
        <w:pStyle w:val="a8"/>
        <w:spacing w:after="0" w:line="240" w:lineRule="auto"/>
        <w:ind w:left="1211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 период – с 02.02.2024 по 30.04.2024;</w:t>
      </w:r>
    </w:p>
    <w:p w:rsidR="002D3905" w:rsidRDefault="002D3905" w:rsidP="002D3905">
      <w:pPr>
        <w:pStyle w:val="a8"/>
        <w:spacing w:after="0" w:line="240" w:lineRule="auto"/>
        <w:ind w:left="1211" w:hanging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период – с 01.06.2024 по 31.08.2024 (в период проведения летней оздоровительной компании);</w:t>
      </w:r>
    </w:p>
    <w:p w:rsidR="00AA02F1" w:rsidRDefault="002D3905" w:rsidP="002D3905"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период – с 01.10.2024 по 28.12.2024</w:t>
      </w:r>
    </w:p>
    <w:p w:rsidR="00AA02F1" w:rsidRDefault="00AA02F1" w:rsidP="00AA02F1"/>
    <w:p w:rsidR="00AA02F1" w:rsidRDefault="00AA02F1" w:rsidP="00AA02F1">
      <w:pPr>
        <w:pStyle w:val="a9"/>
        <w:shd w:val="clear" w:color="auto" w:fill="FFFFFF"/>
        <w:spacing w:before="0" w:beforeAutospacing="0" w:after="0" w:afterAutospacing="0" w:line="301" w:lineRule="atLeast"/>
        <w:jc w:val="both"/>
        <w:textAlignment w:val="baseline"/>
        <w:rPr>
          <w:rFonts w:ascii="Arial" w:hAnsi="Arial" w:cs="Arial"/>
          <w:color w:val="666666"/>
          <w:sz w:val="20"/>
          <w:szCs w:val="20"/>
        </w:rPr>
      </w:pPr>
      <w:r>
        <w:tab/>
      </w:r>
      <w:proofErr w:type="gramStart"/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>Основным направлением работы в ходе проведения данной акции, является </w:t>
      </w:r>
      <w:r>
        <w:rPr>
          <w:rFonts w:ascii="Georgia" w:hAnsi="Georgia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объединение усилий субъектов системы профилактики, родительской общественности,  педагогических работников образовательных учреждений, в профилактике различных форм </w:t>
      </w:r>
      <w:proofErr w:type="spellStart"/>
      <w:r>
        <w:rPr>
          <w:rFonts w:ascii="Georgia" w:hAnsi="Georgia" w:cs="Arial"/>
          <w:b/>
          <w:bCs/>
          <w:color w:val="000000"/>
          <w:sz w:val="20"/>
          <w:szCs w:val="20"/>
          <w:bdr w:val="none" w:sz="0" w:space="0" w:color="auto" w:frame="1"/>
        </w:rPr>
        <w:t>девиантного</w:t>
      </w:r>
      <w:proofErr w:type="spellEnd"/>
      <w:r>
        <w:rPr>
          <w:rFonts w:ascii="Georgia" w:hAnsi="Georgia" w:cs="Arial"/>
          <w:b/>
          <w:bCs/>
          <w:color w:val="000000"/>
          <w:sz w:val="20"/>
          <w:szCs w:val="20"/>
          <w:bdr w:val="none" w:sz="0" w:space="0" w:color="auto" w:frame="1"/>
        </w:rPr>
        <w:t xml:space="preserve"> поведения и распространения наркомании среди несовершеннолетних, </w:t>
      </w:r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>а также создание системы информационной работы с населением для реализации согласованных действий по формированию здорового образа жизни, предупреждению вовлечения детей и молодежи в незаконные потребление и оборот наркотиков.</w:t>
      </w:r>
      <w:proofErr w:type="gramEnd"/>
    </w:p>
    <w:p w:rsidR="00AA02F1" w:rsidRDefault="00AA02F1" w:rsidP="00AA02F1">
      <w:pPr>
        <w:pStyle w:val="a9"/>
        <w:shd w:val="clear" w:color="auto" w:fill="FFFFFF"/>
        <w:spacing w:before="0" w:beforeAutospacing="0" w:after="0" w:afterAutospacing="0" w:line="301" w:lineRule="atLeast"/>
        <w:jc w:val="both"/>
        <w:textAlignment w:val="baseline"/>
        <w:rPr>
          <w:rFonts w:ascii="Arial" w:hAnsi="Arial" w:cs="Arial"/>
          <w:color w:val="666666"/>
          <w:sz w:val="20"/>
          <w:szCs w:val="20"/>
        </w:rPr>
      </w:pPr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 xml:space="preserve">Планируется проведение профилактических </w:t>
      </w:r>
      <w:proofErr w:type="spellStart"/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>антинаркотических</w:t>
      </w:r>
      <w:proofErr w:type="spellEnd"/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 xml:space="preserve"> мероприятий, культурно — развлекательной, спортивной и иной направленности, направленных на создание положительного имиджа здорового человека и негативного отношения к потреблению алкоголя, наркотиков, курения табака, с участием педагогических, медицинских работников, волонтёров, родителей и представителей правоохранительных органов.</w:t>
      </w:r>
    </w:p>
    <w:p w:rsidR="00AA02F1" w:rsidRDefault="00AA02F1" w:rsidP="00AA02F1">
      <w:pPr>
        <w:pStyle w:val="a9"/>
        <w:shd w:val="clear" w:color="auto" w:fill="FFFFFF"/>
        <w:spacing w:before="0" w:beforeAutospacing="0" w:after="0" w:afterAutospacing="0" w:line="301" w:lineRule="atLeast"/>
        <w:textAlignment w:val="baseline"/>
        <w:rPr>
          <w:rFonts w:ascii="Arial" w:hAnsi="Arial" w:cs="Arial"/>
          <w:color w:val="666666"/>
          <w:sz w:val="20"/>
          <w:szCs w:val="20"/>
        </w:rPr>
      </w:pPr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 xml:space="preserve">Кроме того, планируется проведение мероприятий с педагогическими работниками с целью обучения их современным методам работы с родителями по данному вопросу. В том числе, проведение тематических родительских собраний по вопросам профилактики </w:t>
      </w:r>
      <w:proofErr w:type="spellStart"/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>девиантного</w:t>
      </w:r>
      <w:proofErr w:type="spellEnd"/>
      <w:r>
        <w:rPr>
          <w:rFonts w:ascii="Georgia" w:hAnsi="Georgia" w:cs="Arial"/>
          <w:color w:val="000000"/>
          <w:sz w:val="20"/>
          <w:szCs w:val="20"/>
          <w:bdr w:val="none" w:sz="0" w:space="0" w:color="auto" w:frame="1"/>
        </w:rPr>
        <w:t xml:space="preserve"> поведения и противодействия вовлечения детей в незаконный оборот наркотиков.</w:t>
      </w:r>
    </w:p>
    <w:p w:rsidR="00D0655A" w:rsidRPr="00AA02F1" w:rsidRDefault="00D0655A" w:rsidP="00AA02F1">
      <w:pPr>
        <w:tabs>
          <w:tab w:val="left" w:pos="1052"/>
        </w:tabs>
      </w:pPr>
    </w:p>
    <w:sectPr w:rsidR="00D0655A" w:rsidRPr="00AA02F1" w:rsidSect="00D0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3926"/>
    <w:multiLevelType w:val="hybridMultilevel"/>
    <w:tmpl w:val="A52C1B50"/>
    <w:lvl w:ilvl="0" w:tplc="8C90DB3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D3905"/>
    <w:rsid w:val="00235A35"/>
    <w:rsid w:val="002D3905"/>
    <w:rsid w:val="003D7DCA"/>
    <w:rsid w:val="004C1DDB"/>
    <w:rsid w:val="0069235F"/>
    <w:rsid w:val="00947BB7"/>
    <w:rsid w:val="009836DA"/>
    <w:rsid w:val="009C180A"/>
    <w:rsid w:val="00AA02F1"/>
    <w:rsid w:val="00D0655A"/>
    <w:rsid w:val="00DE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35A3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4">
    <w:name w:val="Выделенная цитата Знак"/>
    <w:basedOn w:val="a0"/>
    <w:link w:val="a3"/>
    <w:uiPriority w:val="30"/>
    <w:rsid w:val="00235A35"/>
    <w:rPr>
      <w:b/>
      <w:bCs/>
      <w:i/>
      <w:iCs/>
      <w:color w:val="4F81BD" w:themeColor="accent1"/>
    </w:rPr>
  </w:style>
  <w:style w:type="character" w:styleId="a5">
    <w:name w:val="Intense Emphasis"/>
    <w:basedOn w:val="a0"/>
    <w:uiPriority w:val="21"/>
    <w:qFormat/>
    <w:rsid w:val="00235A35"/>
    <w:rPr>
      <w:b/>
      <w:bCs/>
      <w:i/>
      <w:iCs/>
      <w:color w:val="4F81BD" w:themeColor="accent1"/>
    </w:rPr>
  </w:style>
  <w:style w:type="character" w:styleId="a6">
    <w:name w:val="Subtle Reference"/>
    <w:basedOn w:val="a0"/>
    <w:uiPriority w:val="31"/>
    <w:qFormat/>
    <w:rsid w:val="00235A35"/>
    <w:rPr>
      <w:smallCaps/>
      <w:color w:val="C0504D" w:themeColor="accent2"/>
      <w:u w:val="single"/>
    </w:rPr>
  </w:style>
  <w:style w:type="character" w:customStyle="1" w:styleId="a7">
    <w:name w:val="Абзац списка Знак"/>
    <w:link w:val="a8"/>
    <w:uiPriority w:val="34"/>
    <w:qFormat/>
    <w:locked/>
    <w:rsid w:val="002D3905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34"/>
    <w:qFormat/>
    <w:rsid w:val="002D39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AA02F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1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2024-05-14T10:50:00Z</dcterms:created>
  <dcterms:modified xsi:type="dcterms:W3CDTF">2024-05-14T10:50:00Z</dcterms:modified>
</cp:coreProperties>
</file>