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BFF9" w14:textId="1FFC6299" w:rsidR="004F5795" w:rsidRPr="00900F22" w:rsidRDefault="004F5795">
      <w:pPr>
        <w:rPr>
          <w:b/>
          <w:bCs/>
        </w:rPr>
      </w:pPr>
      <w:r w:rsidRPr="00900F22">
        <w:rPr>
          <w:b/>
          <w:bCs/>
        </w:rPr>
        <w:t xml:space="preserve">Численность обучающихся </w:t>
      </w:r>
    </w:p>
    <w:p w14:paraId="305F5A14" w14:textId="1B83F7FA" w:rsidR="004F5795" w:rsidRPr="00900F22" w:rsidRDefault="004F5795">
      <w:pPr>
        <w:rPr>
          <w:b/>
          <w:bCs/>
        </w:rPr>
      </w:pPr>
      <w:r w:rsidRPr="00900F22">
        <w:rPr>
          <w:b/>
          <w:bCs/>
        </w:rPr>
        <w:t>ДООП «Логика в играх и задачах»</w:t>
      </w:r>
    </w:p>
    <w:p w14:paraId="30CCE7EB" w14:textId="4209E1AD" w:rsidR="00900F22" w:rsidRDefault="00900F22">
      <w:r>
        <w:t xml:space="preserve">На 30.09.2023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F5795" w14:paraId="1830C051" w14:textId="77777777" w:rsidTr="004F5795">
        <w:tc>
          <w:tcPr>
            <w:tcW w:w="3115" w:type="dxa"/>
          </w:tcPr>
          <w:p w14:paraId="6F7FB503" w14:textId="6E922BC5" w:rsidR="004F5795" w:rsidRDefault="004F5795">
            <w:r>
              <w:t xml:space="preserve">Группа </w:t>
            </w:r>
          </w:p>
        </w:tc>
        <w:tc>
          <w:tcPr>
            <w:tcW w:w="3115" w:type="dxa"/>
          </w:tcPr>
          <w:p w14:paraId="11501876" w14:textId="2A3C04A5" w:rsidR="004F5795" w:rsidRDefault="004F5795">
            <w:r>
              <w:t>Обучается</w:t>
            </w:r>
          </w:p>
        </w:tc>
        <w:tc>
          <w:tcPr>
            <w:tcW w:w="3115" w:type="dxa"/>
          </w:tcPr>
          <w:p w14:paraId="48C71300" w14:textId="7C8A7EFE" w:rsidR="004F5795" w:rsidRDefault="004F5795">
            <w:r>
              <w:t>Вакантных мест</w:t>
            </w:r>
          </w:p>
        </w:tc>
      </w:tr>
      <w:tr w:rsidR="004F5795" w14:paraId="7DB25BA4" w14:textId="77777777" w:rsidTr="004F5795">
        <w:tc>
          <w:tcPr>
            <w:tcW w:w="3115" w:type="dxa"/>
          </w:tcPr>
          <w:p w14:paraId="214EAAAF" w14:textId="5CECC5DE" w:rsidR="004F5795" w:rsidRDefault="004F5795">
            <w:proofErr w:type="gramStart"/>
            <w:r>
              <w:t>7-8</w:t>
            </w:r>
            <w:proofErr w:type="gramEnd"/>
            <w:r>
              <w:t xml:space="preserve"> лет</w:t>
            </w:r>
          </w:p>
        </w:tc>
        <w:tc>
          <w:tcPr>
            <w:tcW w:w="3115" w:type="dxa"/>
          </w:tcPr>
          <w:p w14:paraId="61F6CB72" w14:textId="003FFC53" w:rsidR="004F5795" w:rsidRDefault="004F5795">
            <w:r>
              <w:t>10</w:t>
            </w:r>
          </w:p>
        </w:tc>
        <w:tc>
          <w:tcPr>
            <w:tcW w:w="3115" w:type="dxa"/>
          </w:tcPr>
          <w:p w14:paraId="53E7C661" w14:textId="31BFBC38" w:rsidR="004F5795" w:rsidRDefault="004F5795">
            <w:r>
              <w:t>0</w:t>
            </w:r>
          </w:p>
        </w:tc>
      </w:tr>
      <w:tr w:rsidR="004F5795" w14:paraId="1EE494F3" w14:textId="77777777" w:rsidTr="004F5795">
        <w:tc>
          <w:tcPr>
            <w:tcW w:w="3115" w:type="dxa"/>
          </w:tcPr>
          <w:p w14:paraId="3E728BB4" w14:textId="1AEC82CF" w:rsidR="004F5795" w:rsidRDefault="004F5795">
            <w:proofErr w:type="gramStart"/>
            <w:r>
              <w:t>8-9</w:t>
            </w:r>
            <w:proofErr w:type="gramEnd"/>
            <w:r>
              <w:t xml:space="preserve"> лет</w:t>
            </w:r>
          </w:p>
        </w:tc>
        <w:tc>
          <w:tcPr>
            <w:tcW w:w="3115" w:type="dxa"/>
          </w:tcPr>
          <w:p w14:paraId="4B664C3C" w14:textId="23A46F70" w:rsidR="004F5795" w:rsidRDefault="004F5795">
            <w:r>
              <w:t>3</w:t>
            </w:r>
          </w:p>
        </w:tc>
        <w:tc>
          <w:tcPr>
            <w:tcW w:w="3115" w:type="dxa"/>
          </w:tcPr>
          <w:p w14:paraId="2E877D74" w14:textId="7653DB4C" w:rsidR="004F5795" w:rsidRDefault="004F5795">
            <w:r>
              <w:t>7</w:t>
            </w:r>
          </w:p>
        </w:tc>
      </w:tr>
      <w:tr w:rsidR="004F5795" w14:paraId="71CBF3A6" w14:textId="77777777" w:rsidTr="004F5795">
        <w:tc>
          <w:tcPr>
            <w:tcW w:w="3115" w:type="dxa"/>
          </w:tcPr>
          <w:p w14:paraId="4232DE88" w14:textId="59FA7E6A" w:rsidR="004F5795" w:rsidRDefault="004F5795">
            <w:proofErr w:type="gramStart"/>
            <w:r>
              <w:t>9-10</w:t>
            </w:r>
            <w:proofErr w:type="gramEnd"/>
            <w:r>
              <w:t xml:space="preserve"> лет</w:t>
            </w:r>
          </w:p>
        </w:tc>
        <w:tc>
          <w:tcPr>
            <w:tcW w:w="3115" w:type="dxa"/>
          </w:tcPr>
          <w:p w14:paraId="348FE059" w14:textId="3E57EDCE" w:rsidR="004F5795" w:rsidRDefault="00900F22">
            <w:r>
              <w:t>1</w:t>
            </w:r>
          </w:p>
        </w:tc>
        <w:tc>
          <w:tcPr>
            <w:tcW w:w="3115" w:type="dxa"/>
          </w:tcPr>
          <w:p w14:paraId="0E9E811D" w14:textId="4E4ADC3D" w:rsidR="004F5795" w:rsidRDefault="00900F22">
            <w:r>
              <w:t>9</w:t>
            </w:r>
          </w:p>
        </w:tc>
      </w:tr>
      <w:tr w:rsidR="004F5795" w14:paraId="29A5358C" w14:textId="77777777" w:rsidTr="004F5795">
        <w:tc>
          <w:tcPr>
            <w:tcW w:w="3115" w:type="dxa"/>
          </w:tcPr>
          <w:p w14:paraId="384F1766" w14:textId="193B394B" w:rsidR="004F5795" w:rsidRDefault="004F5795">
            <w:proofErr w:type="gramStart"/>
            <w:r>
              <w:t>1</w:t>
            </w:r>
            <w:r w:rsidR="00900F22">
              <w:t>0</w:t>
            </w:r>
            <w:r>
              <w:t>-12</w:t>
            </w:r>
            <w:proofErr w:type="gramEnd"/>
            <w:r>
              <w:t xml:space="preserve"> лет</w:t>
            </w:r>
          </w:p>
        </w:tc>
        <w:tc>
          <w:tcPr>
            <w:tcW w:w="3115" w:type="dxa"/>
          </w:tcPr>
          <w:p w14:paraId="4D4173B4" w14:textId="1011A893" w:rsidR="004F5795" w:rsidRDefault="00900F22">
            <w:r>
              <w:t>1</w:t>
            </w:r>
          </w:p>
        </w:tc>
        <w:tc>
          <w:tcPr>
            <w:tcW w:w="3115" w:type="dxa"/>
          </w:tcPr>
          <w:p w14:paraId="63009D73" w14:textId="107CB6F8" w:rsidR="004F5795" w:rsidRDefault="00900F22">
            <w:r>
              <w:t>9</w:t>
            </w:r>
          </w:p>
        </w:tc>
      </w:tr>
    </w:tbl>
    <w:p w14:paraId="7BAF1978" w14:textId="77777777" w:rsidR="004F5795" w:rsidRDefault="004F5795"/>
    <w:sectPr w:rsidR="004F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95"/>
    <w:rsid w:val="004F5795"/>
    <w:rsid w:val="0090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747D"/>
  <w15:chartTrackingRefBased/>
  <w15:docId w15:val="{85EE9888-367F-4D65-84F7-93EE716E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dinara.ostapchuk@dnevnik.ru</dc:creator>
  <cp:keywords/>
  <dc:description/>
  <cp:lastModifiedBy>dinara.ostapchuk@dnevnik.ru</cp:lastModifiedBy>
  <cp:revision>1</cp:revision>
  <dcterms:created xsi:type="dcterms:W3CDTF">2023-10-01T10:25:00Z</dcterms:created>
  <dcterms:modified xsi:type="dcterms:W3CDTF">2023-10-01T10:37:00Z</dcterms:modified>
</cp:coreProperties>
</file>