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C2" w:rsidRDefault="00A573C2" w:rsidP="00A573C2">
      <w:pPr>
        <w:spacing w:after="0" w:line="240" w:lineRule="auto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A25F46">
        <w:rPr>
          <w:rFonts w:ascii="Times New Roman" w:hAnsi="Times New Roman"/>
          <w:b/>
          <w:bCs/>
          <w:color w:val="FF0000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bCs/>
          <w:color w:val="FF0000"/>
          <w:sz w:val="32"/>
          <w:szCs w:val="32"/>
        </w:rPr>
        <w:t>Уважаемые родители</w:t>
      </w:r>
      <w:r w:rsidRPr="00B77330">
        <w:rPr>
          <w:rFonts w:ascii="Times New Roman" w:hAnsi="Times New Roman"/>
          <w:b/>
          <w:bCs/>
          <w:color w:val="FF0000"/>
          <w:sz w:val="32"/>
          <w:szCs w:val="32"/>
        </w:rPr>
        <w:t>!</w:t>
      </w:r>
    </w:p>
    <w:p w:rsidR="00A573C2" w:rsidRDefault="00A573C2" w:rsidP="00A573C2">
      <w:pPr>
        <w:spacing w:after="0" w:line="240" w:lineRule="auto"/>
        <w:rPr>
          <w:rFonts w:ascii="Arial" w:eastAsia="Times New Roman" w:hAnsi="Arial" w:cs="Arial"/>
          <w:color w:val="585E6F"/>
          <w:sz w:val="24"/>
          <w:szCs w:val="24"/>
          <w:lang w:eastAsia="ru-RU"/>
        </w:rPr>
      </w:pPr>
      <w:r w:rsidRPr="00B77330">
        <w:rPr>
          <w:rFonts w:ascii="Times New Roman" w:hAnsi="Times New Roman"/>
          <w:color w:val="000000"/>
          <w:sz w:val="28"/>
          <w:szCs w:val="28"/>
        </w:rPr>
        <w:t>Переломные 90-е и «нулевые» прошли, а стало быть, бум токсикомании утих. Клей «Момент» уже перестал быть «лидером» среди «экспериментирующих» подростков. Тем временем сами подростки, почувствовав свободу, придумали новую «моду». За последние годы из-за этого развлечения в России погибли десятки детей, а тысячи нанесли непоправимый вред своему здоровью. Аналогичная ситуация и в других странах Европы. Дети нюхают газ в Эстонии, Германии, Венгрии, Польше, Бельгии, Израиле. </w:t>
      </w:r>
      <w:r w:rsidRPr="00B77330">
        <w:rPr>
          <w:rFonts w:ascii="Times New Roman" w:hAnsi="Times New Roman"/>
          <w:color w:val="000000"/>
          <w:sz w:val="28"/>
          <w:szCs w:val="28"/>
        </w:rPr>
        <w:br/>
      </w:r>
    </w:p>
    <w:p w:rsidR="00A573C2" w:rsidRPr="00A573C2" w:rsidRDefault="00A573C2" w:rsidP="00A57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73C2">
        <w:rPr>
          <w:rFonts w:ascii="Times New Roman" w:hAnsi="Times New Roman" w:cs="Times New Roman"/>
          <w:color w:val="FF0000"/>
          <w:sz w:val="28"/>
          <w:szCs w:val="28"/>
        </w:rPr>
        <w:t>Сниффинг</w:t>
      </w:r>
      <w:proofErr w:type="spellEnd"/>
      <w:r w:rsidRPr="00A573C2">
        <w:rPr>
          <w:rFonts w:ascii="Times New Roman" w:hAnsi="Times New Roman" w:cs="Times New Roman"/>
          <w:color w:val="FF0000"/>
          <w:sz w:val="28"/>
          <w:szCs w:val="28"/>
        </w:rPr>
        <w:t xml:space="preserve"> –</w:t>
      </w:r>
      <w:r w:rsidRPr="00A573C2">
        <w:rPr>
          <w:rFonts w:ascii="Times New Roman" w:hAnsi="Times New Roman" w:cs="Times New Roman"/>
          <w:sz w:val="28"/>
          <w:szCs w:val="28"/>
        </w:rPr>
        <w:t xml:space="preserve"> разновидность токсикомании – в данном случае подростки вдыхают бытовой газ. Если раньше были популярны пары бензина или клей, то теперь настал черед зажигалок и туристических баллонов, продающихся на каждом углу. В их составе обычно стандартный набор – пропан, бутан, изобутан. Эти газы вдыхать практически так же легко, как и обычный воздух – рецепторы человека реагируют на повышенное количество углекислого газа, но не на пропан-бутан. Поэтому подросток легко может надышаться, а организм не поставит ему для этого преград. При вдыхании эти газы вытесняют кислород, что в итоге вызывает в мозге гипоксию – кислородное голодание.</w:t>
      </w:r>
    </w:p>
    <w:p w:rsidR="00A573C2" w:rsidRPr="00A573C2" w:rsidRDefault="00A573C2" w:rsidP="00A573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73C2">
        <w:rPr>
          <w:sz w:val="28"/>
          <w:szCs w:val="28"/>
        </w:rPr>
        <w:t xml:space="preserve">Дети начинают употреблять газ в целях получения удовольствия. При употреблении газа возникают </w:t>
      </w:r>
      <w:proofErr w:type="spellStart"/>
      <w:r w:rsidRPr="00A573C2">
        <w:rPr>
          <w:sz w:val="28"/>
          <w:szCs w:val="28"/>
        </w:rPr>
        <w:t>психоделичные</w:t>
      </w:r>
      <w:proofErr w:type="spellEnd"/>
      <w:r w:rsidRPr="00A573C2">
        <w:rPr>
          <w:sz w:val="28"/>
          <w:szCs w:val="28"/>
        </w:rPr>
        <w:t xml:space="preserve"> эффекты – уводящие в забытье, фантазии, галлюцинации. В результате может возникнуть кратковременная эйфория. Газ вызывает сильную психологическую зависимость. Бытовой газ – это </w:t>
      </w:r>
      <w:proofErr w:type="spellStart"/>
      <w:r w:rsidRPr="00A573C2">
        <w:rPr>
          <w:sz w:val="28"/>
          <w:szCs w:val="28"/>
        </w:rPr>
        <w:t>психоактивное</w:t>
      </w:r>
      <w:proofErr w:type="spellEnd"/>
      <w:r w:rsidRPr="00A573C2">
        <w:rPr>
          <w:sz w:val="28"/>
          <w:szCs w:val="28"/>
        </w:rPr>
        <w:t xml:space="preserve"> вещество, то есть он сразу влияет на головной мозг человека. Чаще всего это делают дети, которым не хватает положительных эмоций.</w:t>
      </w:r>
    </w:p>
    <w:p w:rsidR="00A573C2" w:rsidRDefault="00A573C2" w:rsidP="00A573C2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A573C2">
        <w:rPr>
          <w:color w:val="FF0000"/>
          <w:sz w:val="28"/>
          <w:szCs w:val="28"/>
        </w:rPr>
        <w:t>Как родителям распознать, что ребенок начал дышать газом, клеем</w:t>
      </w:r>
      <w:r>
        <w:rPr>
          <w:color w:val="FF0000"/>
          <w:sz w:val="28"/>
          <w:szCs w:val="28"/>
        </w:rPr>
        <w:t>?</w:t>
      </w:r>
    </w:p>
    <w:p w:rsidR="00A573C2" w:rsidRPr="00A573C2" w:rsidRDefault="00A573C2" w:rsidP="00A573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73C2">
        <w:rPr>
          <w:sz w:val="28"/>
          <w:szCs w:val="28"/>
        </w:rPr>
        <w:t xml:space="preserve">Сразу ощущается сильный запах вещества от одежды и волос ребенка (запах клея и т.д.). </w:t>
      </w:r>
    </w:p>
    <w:p w:rsidR="00A573C2" w:rsidRPr="00A573C2" w:rsidRDefault="00A573C2" w:rsidP="00A573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73C2">
        <w:rPr>
          <w:sz w:val="28"/>
          <w:szCs w:val="28"/>
        </w:rPr>
        <w:t xml:space="preserve">Надо обратить внимание на цвет лица: если оно красное, то вполне возможно, что ребенок мог надышаться. </w:t>
      </w:r>
    </w:p>
    <w:p w:rsidR="00A573C2" w:rsidRPr="00A573C2" w:rsidRDefault="00A573C2" w:rsidP="00A573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73C2">
        <w:rPr>
          <w:sz w:val="28"/>
          <w:szCs w:val="28"/>
        </w:rPr>
        <w:t>После употребления того или иного наркотического вещества у всех людей расширяются зрачки.</w:t>
      </w:r>
    </w:p>
    <w:p w:rsidR="00A573C2" w:rsidRPr="00A573C2" w:rsidRDefault="00A573C2" w:rsidP="00A573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73C2">
        <w:rPr>
          <w:sz w:val="28"/>
          <w:szCs w:val="28"/>
        </w:rPr>
        <w:t xml:space="preserve"> После газа ребенок, как правило, ведет себя как пьяный, но запаха алкоголя вы не почувствуете. </w:t>
      </w:r>
    </w:p>
    <w:p w:rsidR="00A573C2" w:rsidRPr="00A573C2" w:rsidRDefault="00A573C2" w:rsidP="00A573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73C2">
        <w:rPr>
          <w:sz w:val="28"/>
          <w:szCs w:val="28"/>
        </w:rPr>
        <w:t xml:space="preserve">Также надо обращать внимание на психическое состояние: если ваш ребенок перевозбужден или ведет себя агрессивно, или же наоборот появилась вялость и апатия – это тоже может быть признаком употребления чего-нибудь наркотического. </w:t>
      </w:r>
    </w:p>
    <w:p w:rsidR="00A573C2" w:rsidRPr="00A573C2" w:rsidRDefault="00A573C2" w:rsidP="00A573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73C2">
        <w:rPr>
          <w:sz w:val="28"/>
          <w:szCs w:val="28"/>
        </w:rPr>
        <w:t xml:space="preserve">После интоксикации у ребенка может возникнуть тошнота, рвота, головокружение, вплоть до потери сознания. Гипоксия не приносит ничего хорошего и в долгосрочной перспективе. Даже если подышать газом единожды, это может серьезно навредить нервной системе – нейроны умирают, и человек попросту теряет умственные способности. </w:t>
      </w:r>
      <w:r w:rsidRPr="00A573C2">
        <w:rPr>
          <w:sz w:val="28"/>
          <w:szCs w:val="28"/>
        </w:rPr>
        <w:lastRenderedPageBreak/>
        <w:t xml:space="preserve">А если делать это постоянно, то мозг и здоровая психика могут не восстановиться. </w:t>
      </w:r>
    </w:p>
    <w:p w:rsidR="00A573C2" w:rsidRPr="00A573C2" w:rsidRDefault="00A573C2" w:rsidP="00A573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73C2">
        <w:rPr>
          <w:sz w:val="28"/>
          <w:szCs w:val="28"/>
        </w:rPr>
        <w:t xml:space="preserve">Считается, что опознать по внешним признакам, что ребёнок нюхает газ (не в момент опьянения, а чуть позже) очень сложно. Дело в том, что после употребления смеси газов, не остается запаха, и их действие проходит быстро. Подростки 11-15 лет чаще всего </w:t>
      </w:r>
      <w:proofErr w:type="spellStart"/>
      <w:r w:rsidRPr="00A573C2">
        <w:rPr>
          <w:sz w:val="28"/>
          <w:szCs w:val="28"/>
        </w:rPr>
        <w:t>токсикоманят</w:t>
      </w:r>
      <w:proofErr w:type="spellEnd"/>
      <w:r w:rsidRPr="00A573C2">
        <w:rPr>
          <w:sz w:val="28"/>
          <w:szCs w:val="28"/>
        </w:rPr>
        <w:t xml:space="preserve"> после школы, прячась в укромные места, или делают это дома, пока родители ещё на работе. Однако</w:t>
      </w:r>
      <w:proofErr w:type="gramStart"/>
      <w:r w:rsidRPr="00A573C2">
        <w:rPr>
          <w:sz w:val="28"/>
          <w:szCs w:val="28"/>
        </w:rPr>
        <w:t>,</w:t>
      </w:r>
      <w:proofErr w:type="gramEnd"/>
      <w:r w:rsidRPr="00A573C2">
        <w:rPr>
          <w:sz w:val="28"/>
          <w:szCs w:val="28"/>
        </w:rPr>
        <w:t xml:space="preserve"> выявить детей, увлекающихся «газовой токсикоманией», при достаточной вашей внимательности всё-таки можно, и признаки её такие:</w:t>
      </w:r>
    </w:p>
    <w:p w:rsidR="00A573C2" w:rsidRPr="00B77330" w:rsidRDefault="00A573C2" w:rsidP="00A573C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7330">
        <w:rPr>
          <w:rFonts w:ascii="Times New Roman" w:hAnsi="Times New Roman"/>
          <w:color w:val="000000"/>
          <w:sz w:val="28"/>
          <w:szCs w:val="28"/>
        </w:rPr>
        <w:t>верхняя часть тела, голова обычно горячие на ощупь (прилив крови), лицо отёчное;</w:t>
      </w:r>
    </w:p>
    <w:p w:rsidR="00A573C2" w:rsidRPr="00B77330" w:rsidRDefault="00A573C2" w:rsidP="00A573C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7330">
        <w:rPr>
          <w:rFonts w:ascii="Times New Roman" w:hAnsi="Times New Roman"/>
          <w:color w:val="000000"/>
          <w:sz w:val="28"/>
          <w:szCs w:val="28"/>
        </w:rPr>
        <w:t>раздражение слизистых верхних дыхательных путей (нос – красный);</w:t>
      </w:r>
    </w:p>
    <w:p w:rsidR="00A573C2" w:rsidRPr="00B77330" w:rsidRDefault="00A573C2" w:rsidP="00A573C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7330">
        <w:rPr>
          <w:rFonts w:ascii="Times New Roman" w:hAnsi="Times New Roman"/>
          <w:color w:val="000000"/>
          <w:sz w:val="28"/>
          <w:szCs w:val="28"/>
        </w:rPr>
        <w:t>вокруг губ, особенно в уголках рта, отмечается кайма раздражения кожи;</w:t>
      </w:r>
    </w:p>
    <w:p w:rsidR="00A573C2" w:rsidRPr="00B77330" w:rsidRDefault="00A573C2" w:rsidP="00A573C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7330">
        <w:rPr>
          <w:rFonts w:ascii="Times New Roman" w:hAnsi="Times New Roman"/>
          <w:color w:val="000000"/>
          <w:sz w:val="28"/>
          <w:szCs w:val="28"/>
        </w:rPr>
        <w:t>охриплость голоса;</w:t>
      </w:r>
    </w:p>
    <w:p w:rsidR="00A573C2" w:rsidRDefault="00A573C2" w:rsidP="00A573C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7330">
        <w:rPr>
          <w:rFonts w:ascii="Times New Roman" w:hAnsi="Times New Roman"/>
          <w:color w:val="000000"/>
          <w:sz w:val="28"/>
          <w:szCs w:val="28"/>
        </w:rPr>
        <w:t>слабость, тошнота и рвота;</w:t>
      </w:r>
    </w:p>
    <w:p w:rsidR="00A573C2" w:rsidRPr="00A573C2" w:rsidRDefault="00A573C2" w:rsidP="00A573C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A573C2">
        <w:rPr>
          <w:rFonts w:ascii="Times New Roman" w:hAnsi="Times New Roman"/>
          <w:color w:val="000000"/>
          <w:sz w:val="28"/>
          <w:szCs w:val="28"/>
        </w:rPr>
        <w:t xml:space="preserve">         Если вы заметили, что у вашего ребёнка появились вышеперечисленные признаки, не затягивайте, обращайтесь в детскую поликлинику.</w:t>
      </w:r>
      <w:r w:rsidRPr="00A573C2">
        <w:rPr>
          <w:rFonts w:ascii="Times New Roman" w:hAnsi="Times New Roman"/>
          <w:color w:val="000000"/>
          <w:sz w:val="28"/>
          <w:szCs w:val="28"/>
        </w:rPr>
        <w:br/>
      </w:r>
      <w:r w:rsidRPr="00A573C2">
        <w:rPr>
          <w:rFonts w:ascii="Times New Roman" w:hAnsi="Times New Roman"/>
          <w:color w:val="000000"/>
          <w:sz w:val="28"/>
          <w:szCs w:val="28"/>
        </w:rPr>
        <w:br/>
        <w:t xml:space="preserve">          Если вы обнаружили дома своего ребёнка потерявшим сознание, а при нём находятся газовый баллончик или зажигалка, то пострадавшего необходимо эвакуировать на свежий воздух, уложить пострадавшего на спину, расстегнуть стягивающую одежду, приподнять ноги, дать понюхать нашатырный спирт; если ребёнок пришел в себя, не давать ему уснуть, напоить его сладким крепким чаем.</w:t>
      </w:r>
      <w:r w:rsidRPr="00A573C2">
        <w:rPr>
          <w:rFonts w:ascii="Times New Roman" w:hAnsi="Times New Roman"/>
          <w:color w:val="000000"/>
          <w:sz w:val="28"/>
          <w:szCs w:val="28"/>
        </w:rPr>
        <w:br/>
      </w:r>
      <w:r w:rsidRPr="00A573C2">
        <w:rPr>
          <w:rFonts w:ascii="Times New Roman" w:hAnsi="Times New Roman"/>
          <w:color w:val="000000"/>
          <w:sz w:val="28"/>
          <w:szCs w:val="28"/>
        </w:rPr>
        <w:br/>
        <w:t xml:space="preserve">          </w:t>
      </w:r>
      <w:r w:rsidRPr="00A573C2">
        <w:rPr>
          <w:rFonts w:ascii="Times New Roman" w:hAnsi="Times New Roman"/>
          <w:color w:val="000000"/>
          <w:sz w:val="32"/>
          <w:szCs w:val="32"/>
        </w:rPr>
        <w:t xml:space="preserve">Уважаемые родители, только вы можете спасти своих детей! </w:t>
      </w:r>
    </w:p>
    <w:p w:rsidR="00A573C2" w:rsidRPr="00A573C2" w:rsidRDefault="00A573C2" w:rsidP="00A573C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573C2">
        <w:rPr>
          <w:rFonts w:ascii="Times New Roman" w:hAnsi="Times New Roman"/>
          <w:color w:val="000000"/>
          <w:sz w:val="28"/>
          <w:szCs w:val="28"/>
        </w:rPr>
        <w:t>Задумайтесь, если ваш ребёнок не пьёт и не курит, это не значит, что поводов для беспокойства нет. Пусть ваш ребёнок будет всегда в поле зрения. Вы должны быть в курсе, где он, что делает после школы и каковы его друзья. Объясните опасность газа, покажите видео (в интернете есть), сообщите о смертях. Быть может, это остановит именно вашего ребёнка от предложения «дыхнуть»!</w:t>
      </w:r>
    </w:p>
    <w:p w:rsidR="00A573C2" w:rsidRPr="00B77330" w:rsidRDefault="00A573C2" w:rsidP="00A573C2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DE03BA" w:rsidRDefault="00A573C2" w:rsidP="00A573C2">
      <w:pPr>
        <w:spacing w:after="0"/>
      </w:pPr>
    </w:p>
    <w:sectPr w:rsidR="00DE03BA" w:rsidSect="0073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36C72"/>
    <w:multiLevelType w:val="hybridMultilevel"/>
    <w:tmpl w:val="52E69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C2619"/>
    <w:multiLevelType w:val="multilevel"/>
    <w:tmpl w:val="824E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3C2"/>
    <w:rsid w:val="002466C7"/>
    <w:rsid w:val="00737D6F"/>
    <w:rsid w:val="009C49D7"/>
    <w:rsid w:val="00A47961"/>
    <w:rsid w:val="00A573C2"/>
    <w:rsid w:val="00E7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7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2023-04-03T04:40:00Z</dcterms:created>
  <dcterms:modified xsi:type="dcterms:W3CDTF">2023-04-03T04:46:00Z</dcterms:modified>
</cp:coreProperties>
</file>