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73" w:rsidRPr="00433D73" w:rsidRDefault="00433D73" w:rsidP="00433D73">
      <w:pPr>
        <w:ind w:right="3"/>
        <w:jc w:val="center"/>
        <w:rPr>
          <w:b/>
          <w:sz w:val="32"/>
          <w:szCs w:val="32"/>
        </w:rPr>
      </w:pPr>
      <w:r w:rsidRPr="00433D73">
        <w:rPr>
          <w:b/>
          <w:sz w:val="32"/>
          <w:szCs w:val="32"/>
        </w:rPr>
        <w:t>Перечень документов для зачисления в 1 класс</w:t>
      </w:r>
    </w:p>
    <w:p w:rsidR="00433D73" w:rsidRPr="00EF2CA5" w:rsidRDefault="00433D73" w:rsidP="00EF2CA5">
      <w:pPr>
        <w:pStyle w:val="a9"/>
        <w:ind w:left="707" w:right="3" w:firstLine="0"/>
        <w:jc w:val="left"/>
        <w:rPr>
          <w:b/>
          <w:i/>
          <w:sz w:val="24"/>
          <w:szCs w:val="24"/>
        </w:rPr>
      </w:pPr>
      <w:r w:rsidRPr="00EF2CA5">
        <w:rPr>
          <w:b/>
          <w:i/>
          <w:sz w:val="24"/>
          <w:szCs w:val="24"/>
        </w:rPr>
        <w:t>Для</w:t>
      </w:r>
      <w:r w:rsidRPr="00EF2CA5">
        <w:rPr>
          <w:b/>
          <w:i/>
          <w:spacing w:val="1"/>
          <w:sz w:val="24"/>
          <w:szCs w:val="24"/>
        </w:rPr>
        <w:t xml:space="preserve"> </w:t>
      </w:r>
      <w:r w:rsidRPr="00EF2CA5">
        <w:rPr>
          <w:b/>
          <w:i/>
          <w:sz w:val="24"/>
          <w:szCs w:val="24"/>
        </w:rPr>
        <w:t>приема</w:t>
      </w:r>
      <w:r w:rsidRPr="00EF2CA5">
        <w:rPr>
          <w:b/>
          <w:i/>
          <w:spacing w:val="1"/>
          <w:sz w:val="24"/>
          <w:szCs w:val="24"/>
        </w:rPr>
        <w:t xml:space="preserve"> </w:t>
      </w:r>
      <w:r w:rsidRPr="00EF2CA5">
        <w:rPr>
          <w:b/>
          <w:i/>
          <w:sz w:val="24"/>
          <w:szCs w:val="24"/>
        </w:rPr>
        <w:t>родител</w:t>
      </w:r>
      <w:proofErr w:type="gramStart"/>
      <w:r w:rsidRPr="00EF2CA5">
        <w:rPr>
          <w:b/>
          <w:i/>
          <w:sz w:val="24"/>
          <w:szCs w:val="24"/>
        </w:rPr>
        <w:t>ь(</w:t>
      </w:r>
      <w:proofErr w:type="gramEnd"/>
      <w:r w:rsidRPr="00EF2CA5">
        <w:rPr>
          <w:b/>
          <w:i/>
          <w:sz w:val="24"/>
          <w:szCs w:val="24"/>
        </w:rPr>
        <w:t>и)</w:t>
      </w:r>
      <w:r w:rsidRPr="00EF2CA5">
        <w:rPr>
          <w:b/>
          <w:i/>
          <w:spacing w:val="1"/>
          <w:sz w:val="24"/>
          <w:szCs w:val="24"/>
        </w:rPr>
        <w:t xml:space="preserve"> </w:t>
      </w:r>
      <w:r w:rsidRPr="00EF2CA5">
        <w:rPr>
          <w:b/>
          <w:i/>
          <w:sz w:val="24"/>
          <w:szCs w:val="24"/>
        </w:rPr>
        <w:t>законный(</w:t>
      </w:r>
      <w:proofErr w:type="spellStart"/>
      <w:r w:rsidRPr="00EF2CA5">
        <w:rPr>
          <w:b/>
          <w:i/>
          <w:sz w:val="24"/>
          <w:szCs w:val="24"/>
        </w:rPr>
        <w:t>ые</w:t>
      </w:r>
      <w:proofErr w:type="spellEnd"/>
      <w:r w:rsidRPr="00EF2CA5">
        <w:rPr>
          <w:b/>
          <w:i/>
          <w:sz w:val="24"/>
          <w:szCs w:val="24"/>
        </w:rPr>
        <w:t>)</w:t>
      </w:r>
      <w:r w:rsidRPr="00EF2CA5">
        <w:rPr>
          <w:b/>
          <w:i/>
          <w:spacing w:val="1"/>
          <w:sz w:val="24"/>
          <w:szCs w:val="24"/>
        </w:rPr>
        <w:t xml:space="preserve"> </w:t>
      </w:r>
      <w:r w:rsidRPr="00EF2CA5">
        <w:rPr>
          <w:b/>
          <w:i/>
          <w:sz w:val="24"/>
          <w:szCs w:val="24"/>
        </w:rPr>
        <w:t>представитель(и)</w:t>
      </w:r>
      <w:r w:rsidRPr="00EF2CA5">
        <w:rPr>
          <w:b/>
          <w:i/>
          <w:spacing w:val="1"/>
          <w:sz w:val="24"/>
          <w:szCs w:val="24"/>
        </w:rPr>
        <w:t xml:space="preserve"> </w:t>
      </w:r>
      <w:r w:rsidRPr="00EF2CA5">
        <w:rPr>
          <w:b/>
          <w:i/>
          <w:sz w:val="24"/>
          <w:szCs w:val="24"/>
        </w:rPr>
        <w:t>ребенка</w:t>
      </w:r>
      <w:r w:rsidRPr="00EF2CA5">
        <w:rPr>
          <w:b/>
          <w:i/>
          <w:spacing w:val="-67"/>
          <w:sz w:val="24"/>
          <w:szCs w:val="24"/>
        </w:rPr>
        <w:t xml:space="preserve"> </w:t>
      </w:r>
      <w:r w:rsidR="00CD7A1A">
        <w:rPr>
          <w:b/>
          <w:i/>
          <w:sz w:val="24"/>
          <w:szCs w:val="24"/>
        </w:rPr>
        <w:t xml:space="preserve"> </w:t>
      </w:r>
      <w:r w:rsidRPr="00EF2CA5">
        <w:rPr>
          <w:b/>
          <w:i/>
          <w:sz w:val="24"/>
          <w:szCs w:val="24"/>
        </w:rPr>
        <w:t>представляют</w:t>
      </w:r>
      <w:r w:rsidRPr="00EF2CA5">
        <w:rPr>
          <w:b/>
          <w:i/>
          <w:spacing w:val="-2"/>
          <w:sz w:val="24"/>
          <w:szCs w:val="24"/>
        </w:rPr>
        <w:t xml:space="preserve"> </w:t>
      </w:r>
      <w:r w:rsidRPr="00EF2CA5">
        <w:rPr>
          <w:b/>
          <w:i/>
          <w:sz w:val="24"/>
          <w:szCs w:val="24"/>
        </w:rPr>
        <w:t>следующие</w:t>
      </w:r>
      <w:r w:rsidRPr="00EF2CA5">
        <w:rPr>
          <w:b/>
          <w:i/>
          <w:spacing w:val="-1"/>
          <w:sz w:val="24"/>
          <w:szCs w:val="24"/>
        </w:rPr>
        <w:t xml:space="preserve"> </w:t>
      </w:r>
      <w:r w:rsidRPr="00EF2CA5">
        <w:rPr>
          <w:b/>
          <w:i/>
          <w:sz w:val="24"/>
          <w:szCs w:val="24"/>
        </w:rPr>
        <w:t>документы:</w:t>
      </w:r>
    </w:p>
    <w:p w:rsidR="00433D73" w:rsidRPr="0095563A" w:rsidRDefault="00433D73" w:rsidP="00EF2CA5">
      <w:pPr>
        <w:pStyle w:val="a9"/>
        <w:numPr>
          <w:ilvl w:val="0"/>
          <w:numId w:val="1"/>
        </w:numPr>
        <w:tabs>
          <w:tab w:val="left" w:pos="1134"/>
        </w:tabs>
        <w:ind w:left="0" w:right="3" w:firstLine="707"/>
        <w:jc w:val="both"/>
        <w:rPr>
          <w:sz w:val="24"/>
          <w:szCs w:val="24"/>
        </w:rPr>
      </w:pPr>
      <w:r w:rsidRPr="0095563A">
        <w:rPr>
          <w:sz w:val="24"/>
          <w:szCs w:val="24"/>
        </w:rPr>
        <w:t>копию документа, удостоверяющего личность родителя (законного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представителя);</w:t>
      </w:r>
    </w:p>
    <w:p w:rsidR="00433D73" w:rsidRPr="0095563A" w:rsidRDefault="00433D73" w:rsidP="00EF2CA5">
      <w:pPr>
        <w:pStyle w:val="a9"/>
        <w:numPr>
          <w:ilvl w:val="0"/>
          <w:numId w:val="1"/>
        </w:numPr>
        <w:tabs>
          <w:tab w:val="left" w:pos="1134"/>
        </w:tabs>
        <w:ind w:left="0" w:right="3" w:firstLine="707"/>
        <w:jc w:val="both"/>
        <w:rPr>
          <w:sz w:val="24"/>
          <w:szCs w:val="24"/>
        </w:rPr>
      </w:pPr>
      <w:r w:rsidRPr="0095563A">
        <w:rPr>
          <w:sz w:val="24"/>
          <w:szCs w:val="24"/>
        </w:rPr>
        <w:t>копию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свидетельства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о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рождении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ребенка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или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документа,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подтверждающего родство заявителя;</w:t>
      </w:r>
    </w:p>
    <w:p w:rsidR="00433D73" w:rsidRPr="0095563A" w:rsidRDefault="00433D73" w:rsidP="00EF2CA5">
      <w:pPr>
        <w:pStyle w:val="a9"/>
        <w:numPr>
          <w:ilvl w:val="0"/>
          <w:numId w:val="1"/>
        </w:numPr>
        <w:tabs>
          <w:tab w:val="left" w:pos="1134"/>
          <w:tab w:val="left" w:pos="1560"/>
        </w:tabs>
        <w:spacing w:before="1"/>
        <w:ind w:left="0" w:right="3" w:firstLine="707"/>
        <w:jc w:val="both"/>
        <w:rPr>
          <w:sz w:val="24"/>
          <w:szCs w:val="24"/>
        </w:rPr>
      </w:pPr>
      <w:r w:rsidRPr="0095563A">
        <w:rPr>
          <w:sz w:val="24"/>
          <w:szCs w:val="24"/>
        </w:rPr>
        <w:t>копию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документа,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подтверждающего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установление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опеки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или</w:t>
      </w:r>
      <w:r w:rsidR="00CD7A1A">
        <w:rPr>
          <w:sz w:val="24"/>
          <w:szCs w:val="24"/>
        </w:rPr>
        <w:t xml:space="preserve"> </w:t>
      </w:r>
      <w:r w:rsidRPr="0095563A">
        <w:rPr>
          <w:spacing w:val="-67"/>
          <w:sz w:val="24"/>
          <w:szCs w:val="24"/>
        </w:rPr>
        <w:t xml:space="preserve"> </w:t>
      </w:r>
      <w:r w:rsidRPr="0095563A">
        <w:rPr>
          <w:sz w:val="24"/>
          <w:szCs w:val="24"/>
        </w:rPr>
        <w:t>попечительства</w:t>
      </w:r>
      <w:r w:rsidRPr="0095563A">
        <w:rPr>
          <w:spacing w:val="-2"/>
          <w:sz w:val="24"/>
          <w:szCs w:val="24"/>
        </w:rPr>
        <w:t xml:space="preserve"> </w:t>
      </w:r>
      <w:r w:rsidRPr="0095563A">
        <w:rPr>
          <w:sz w:val="24"/>
          <w:szCs w:val="24"/>
        </w:rPr>
        <w:t>(при необходимости);</w:t>
      </w:r>
    </w:p>
    <w:p w:rsidR="00433D73" w:rsidRPr="0095563A" w:rsidRDefault="00433D73" w:rsidP="00EF2CA5">
      <w:pPr>
        <w:pStyle w:val="a9"/>
        <w:numPr>
          <w:ilvl w:val="0"/>
          <w:numId w:val="1"/>
        </w:numPr>
        <w:tabs>
          <w:tab w:val="left" w:pos="1134"/>
          <w:tab w:val="left" w:pos="1418"/>
        </w:tabs>
        <w:spacing w:before="89"/>
        <w:ind w:left="0" w:right="3" w:firstLine="707"/>
        <w:jc w:val="both"/>
        <w:rPr>
          <w:sz w:val="24"/>
          <w:szCs w:val="24"/>
        </w:rPr>
      </w:pPr>
      <w:proofErr w:type="gramStart"/>
      <w:r w:rsidRPr="0095563A">
        <w:rPr>
          <w:sz w:val="24"/>
          <w:szCs w:val="24"/>
        </w:rPr>
        <w:t>копию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документа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о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регистрации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ребенка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или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поступающего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по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месту жительства или по месту пребывания на закрепленной территории или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справку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о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приеме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документов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для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оформления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регистрации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по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месту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жительства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(в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случае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приема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на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обучение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ребенка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или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поступающего,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проживающего</w:t>
      </w:r>
      <w:r w:rsidRPr="0095563A">
        <w:rPr>
          <w:spacing w:val="3"/>
          <w:sz w:val="24"/>
          <w:szCs w:val="24"/>
        </w:rPr>
        <w:t xml:space="preserve"> </w:t>
      </w:r>
      <w:r w:rsidRPr="0095563A">
        <w:rPr>
          <w:sz w:val="24"/>
          <w:szCs w:val="24"/>
        </w:rPr>
        <w:t>на</w:t>
      </w:r>
      <w:r w:rsidRPr="0095563A">
        <w:rPr>
          <w:spacing w:val="3"/>
          <w:sz w:val="24"/>
          <w:szCs w:val="24"/>
        </w:rPr>
        <w:t xml:space="preserve"> </w:t>
      </w:r>
      <w:r w:rsidRPr="0095563A">
        <w:rPr>
          <w:sz w:val="24"/>
          <w:szCs w:val="24"/>
        </w:rPr>
        <w:t>закрепленной</w:t>
      </w:r>
      <w:r w:rsidRPr="0095563A">
        <w:rPr>
          <w:spacing w:val="3"/>
          <w:sz w:val="24"/>
          <w:szCs w:val="24"/>
        </w:rPr>
        <w:t xml:space="preserve"> </w:t>
      </w:r>
      <w:r w:rsidRPr="0095563A">
        <w:rPr>
          <w:sz w:val="24"/>
          <w:szCs w:val="24"/>
        </w:rPr>
        <w:t>территории,</w:t>
      </w:r>
      <w:r w:rsidRPr="0095563A">
        <w:rPr>
          <w:spacing w:val="2"/>
          <w:sz w:val="24"/>
          <w:szCs w:val="24"/>
        </w:rPr>
        <w:t xml:space="preserve"> </w:t>
      </w:r>
      <w:r w:rsidRPr="0095563A">
        <w:rPr>
          <w:sz w:val="24"/>
          <w:szCs w:val="24"/>
        </w:rPr>
        <w:t>или</w:t>
      </w:r>
      <w:r w:rsidRPr="0095563A">
        <w:rPr>
          <w:spacing w:val="3"/>
          <w:sz w:val="24"/>
          <w:szCs w:val="24"/>
        </w:rPr>
        <w:t xml:space="preserve"> </w:t>
      </w:r>
      <w:r w:rsidRPr="0095563A">
        <w:rPr>
          <w:sz w:val="24"/>
          <w:szCs w:val="24"/>
        </w:rPr>
        <w:t>в</w:t>
      </w:r>
      <w:r w:rsidRPr="0095563A">
        <w:rPr>
          <w:spacing w:val="2"/>
          <w:sz w:val="24"/>
          <w:szCs w:val="24"/>
        </w:rPr>
        <w:t xml:space="preserve"> </w:t>
      </w:r>
      <w:r w:rsidRPr="0095563A">
        <w:rPr>
          <w:sz w:val="24"/>
          <w:szCs w:val="24"/>
        </w:rPr>
        <w:t>случае</w:t>
      </w:r>
      <w:r w:rsidRPr="0095563A">
        <w:rPr>
          <w:spacing w:val="3"/>
          <w:sz w:val="24"/>
          <w:szCs w:val="24"/>
        </w:rPr>
        <w:t xml:space="preserve"> </w:t>
      </w:r>
      <w:r w:rsidRPr="0095563A">
        <w:rPr>
          <w:sz w:val="24"/>
          <w:szCs w:val="24"/>
        </w:rPr>
        <w:t>использования права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преимущественного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приема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на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обучение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по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образовательным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программам</w:t>
      </w:r>
      <w:r w:rsidRPr="0095563A">
        <w:rPr>
          <w:spacing w:val="-1"/>
          <w:sz w:val="24"/>
          <w:szCs w:val="24"/>
        </w:rPr>
        <w:t xml:space="preserve"> </w:t>
      </w:r>
      <w:r w:rsidRPr="0095563A">
        <w:rPr>
          <w:sz w:val="24"/>
          <w:szCs w:val="24"/>
        </w:rPr>
        <w:t>начального</w:t>
      </w:r>
      <w:r w:rsidRPr="0095563A">
        <w:rPr>
          <w:spacing w:val="-3"/>
          <w:sz w:val="24"/>
          <w:szCs w:val="24"/>
        </w:rPr>
        <w:t xml:space="preserve"> </w:t>
      </w:r>
      <w:r w:rsidRPr="0095563A">
        <w:rPr>
          <w:sz w:val="24"/>
          <w:szCs w:val="24"/>
        </w:rPr>
        <w:t>общего</w:t>
      </w:r>
      <w:r w:rsidRPr="0095563A">
        <w:rPr>
          <w:spacing w:val="-2"/>
          <w:sz w:val="24"/>
          <w:szCs w:val="24"/>
        </w:rPr>
        <w:t xml:space="preserve"> </w:t>
      </w:r>
      <w:r w:rsidRPr="0095563A">
        <w:rPr>
          <w:sz w:val="24"/>
          <w:szCs w:val="24"/>
        </w:rPr>
        <w:t>образования);</w:t>
      </w:r>
      <w:proofErr w:type="gramEnd"/>
    </w:p>
    <w:p w:rsidR="00433D73" w:rsidRDefault="00433D73" w:rsidP="00EF2CA5">
      <w:pPr>
        <w:pStyle w:val="a9"/>
        <w:numPr>
          <w:ilvl w:val="0"/>
          <w:numId w:val="1"/>
        </w:numPr>
        <w:tabs>
          <w:tab w:val="left" w:pos="1134"/>
          <w:tab w:val="left" w:pos="1418"/>
        </w:tabs>
        <w:spacing w:before="1"/>
        <w:ind w:left="0" w:right="3" w:firstLine="707"/>
        <w:jc w:val="both"/>
        <w:rPr>
          <w:sz w:val="24"/>
          <w:szCs w:val="24"/>
        </w:rPr>
      </w:pPr>
      <w:r w:rsidRPr="0095563A">
        <w:rPr>
          <w:sz w:val="24"/>
          <w:szCs w:val="24"/>
        </w:rPr>
        <w:t xml:space="preserve">копию заключения </w:t>
      </w:r>
      <w:proofErr w:type="spellStart"/>
      <w:r w:rsidRPr="0095563A">
        <w:rPr>
          <w:sz w:val="24"/>
          <w:szCs w:val="24"/>
        </w:rPr>
        <w:t>психолого-медико-педагогической</w:t>
      </w:r>
      <w:proofErr w:type="spellEnd"/>
      <w:r w:rsidRPr="0095563A">
        <w:rPr>
          <w:sz w:val="24"/>
          <w:szCs w:val="24"/>
        </w:rPr>
        <w:t xml:space="preserve"> комиссии (при</w:t>
      </w:r>
      <w:r w:rsidR="00EA36A2">
        <w:rPr>
          <w:sz w:val="24"/>
          <w:szCs w:val="24"/>
        </w:rPr>
        <w:t xml:space="preserve"> </w:t>
      </w:r>
      <w:r w:rsidRPr="0095563A">
        <w:rPr>
          <w:spacing w:val="-67"/>
          <w:sz w:val="24"/>
          <w:szCs w:val="24"/>
        </w:rPr>
        <w:t xml:space="preserve"> </w:t>
      </w:r>
      <w:r w:rsidR="00EA36A2">
        <w:rPr>
          <w:spacing w:val="-67"/>
          <w:sz w:val="24"/>
          <w:szCs w:val="24"/>
        </w:rPr>
        <w:t xml:space="preserve">  </w:t>
      </w:r>
      <w:r w:rsidR="00EA36A2">
        <w:rPr>
          <w:sz w:val="24"/>
          <w:szCs w:val="24"/>
        </w:rPr>
        <w:t>наличии</w:t>
      </w:r>
      <w:r w:rsidR="00A842D1">
        <w:rPr>
          <w:sz w:val="24"/>
          <w:szCs w:val="24"/>
        </w:rPr>
        <w:t>);</w:t>
      </w:r>
    </w:p>
    <w:p w:rsidR="00433D73" w:rsidRDefault="00433D73" w:rsidP="00EF2CA5">
      <w:pPr>
        <w:pStyle w:val="a9"/>
        <w:numPr>
          <w:ilvl w:val="0"/>
          <w:numId w:val="1"/>
        </w:numPr>
        <w:tabs>
          <w:tab w:val="left" w:pos="1134"/>
          <w:tab w:val="left" w:pos="1418"/>
        </w:tabs>
        <w:spacing w:before="1"/>
        <w:ind w:left="0" w:right="3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копию свидетельства о рождении </w:t>
      </w:r>
      <w:proofErr w:type="gramStart"/>
      <w:r>
        <w:rPr>
          <w:sz w:val="24"/>
          <w:szCs w:val="24"/>
        </w:rPr>
        <w:t>полнородных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неполнородных</w:t>
      </w:r>
      <w:proofErr w:type="spellEnd"/>
      <w:r>
        <w:rPr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ребенка, в образовательную организацию, в которой обучаются  его полнородные и </w:t>
      </w:r>
      <w:proofErr w:type="spellStart"/>
      <w:r>
        <w:rPr>
          <w:sz w:val="24"/>
          <w:szCs w:val="24"/>
        </w:rPr>
        <w:t>неполнородные</w:t>
      </w:r>
      <w:proofErr w:type="spellEnd"/>
      <w:r>
        <w:rPr>
          <w:sz w:val="24"/>
          <w:szCs w:val="24"/>
        </w:rPr>
        <w:t xml:space="preserve"> брат и (или) сестра);</w:t>
      </w:r>
    </w:p>
    <w:p w:rsidR="00433D73" w:rsidRPr="00CB61EC" w:rsidRDefault="00433D73" w:rsidP="00EF2CA5">
      <w:pPr>
        <w:pStyle w:val="a9"/>
        <w:numPr>
          <w:ilvl w:val="0"/>
          <w:numId w:val="1"/>
        </w:numPr>
        <w:tabs>
          <w:tab w:val="left" w:pos="1134"/>
          <w:tab w:val="left" w:pos="1418"/>
        </w:tabs>
        <w:spacing w:before="1"/>
        <w:ind w:left="0" w:right="3" w:firstLine="707"/>
        <w:jc w:val="both"/>
        <w:rPr>
          <w:sz w:val="24"/>
          <w:szCs w:val="24"/>
        </w:rPr>
      </w:pPr>
      <w:r w:rsidRPr="00CB61EC">
        <w:rPr>
          <w:sz w:val="24"/>
          <w:szCs w:val="24"/>
        </w:rPr>
        <w:t xml:space="preserve">копии документов подтверждающих право внеочередного, первоочередного приема на </w:t>
      </w:r>
      <w:proofErr w:type="gramStart"/>
      <w:r w:rsidRPr="00CB61EC">
        <w:rPr>
          <w:sz w:val="24"/>
          <w:szCs w:val="24"/>
        </w:rPr>
        <w:t>обучение</w:t>
      </w:r>
      <w:proofErr w:type="gramEnd"/>
      <w:r w:rsidRPr="00CB61EC">
        <w:rPr>
          <w:sz w:val="24"/>
          <w:szCs w:val="24"/>
        </w:rPr>
        <w:t xml:space="preserve"> по основным общеобразовательным программам.</w:t>
      </w:r>
    </w:p>
    <w:p w:rsidR="00433D73" w:rsidRPr="00EF2CA5" w:rsidRDefault="00433D73" w:rsidP="00EF2CA5">
      <w:pPr>
        <w:pStyle w:val="a9"/>
        <w:tabs>
          <w:tab w:val="left" w:pos="1134"/>
          <w:tab w:val="left" w:pos="1418"/>
        </w:tabs>
        <w:spacing w:before="1"/>
        <w:ind w:left="0" w:right="3" w:firstLine="709"/>
        <w:rPr>
          <w:spacing w:val="1"/>
          <w:sz w:val="24"/>
          <w:szCs w:val="24"/>
        </w:rPr>
      </w:pPr>
      <w:r w:rsidRPr="00CB61EC">
        <w:rPr>
          <w:sz w:val="24"/>
          <w:szCs w:val="24"/>
        </w:rPr>
        <w:t>При</w:t>
      </w:r>
      <w:r w:rsidRPr="00CB61EC">
        <w:rPr>
          <w:spacing w:val="1"/>
          <w:sz w:val="24"/>
          <w:szCs w:val="24"/>
        </w:rPr>
        <w:t xml:space="preserve"> </w:t>
      </w:r>
      <w:r w:rsidRPr="00CB61EC">
        <w:rPr>
          <w:sz w:val="24"/>
          <w:szCs w:val="24"/>
        </w:rPr>
        <w:t>посещении</w:t>
      </w:r>
      <w:r w:rsidRPr="00CB61EC">
        <w:rPr>
          <w:spacing w:val="1"/>
          <w:sz w:val="24"/>
          <w:szCs w:val="24"/>
        </w:rPr>
        <w:t xml:space="preserve"> </w:t>
      </w:r>
      <w:r w:rsidRPr="00CB61EC">
        <w:rPr>
          <w:sz w:val="24"/>
          <w:szCs w:val="24"/>
        </w:rPr>
        <w:t>образовательной</w:t>
      </w:r>
      <w:r w:rsidRPr="00CB61EC">
        <w:rPr>
          <w:spacing w:val="1"/>
          <w:sz w:val="24"/>
          <w:szCs w:val="24"/>
        </w:rPr>
        <w:t xml:space="preserve"> </w:t>
      </w:r>
      <w:r w:rsidRPr="00CB61EC">
        <w:rPr>
          <w:sz w:val="24"/>
          <w:szCs w:val="24"/>
        </w:rPr>
        <w:t>организации</w:t>
      </w:r>
      <w:r w:rsidRPr="00CB61EC">
        <w:rPr>
          <w:spacing w:val="1"/>
          <w:sz w:val="24"/>
          <w:szCs w:val="24"/>
        </w:rPr>
        <w:t xml:space="preserve"> </w:t>
      </w:r>
      <w:r w:rsidRPr="00CB61EC">
        <w:rPr>
          <w:sz w:val="24"/>
          <w:szCs w:val="24"/>
        </w:rPr>
        <w:t>и</w:t>
      </w:r>
      <w:r w:rsidRPr="00CB61EC">
        <w:rPr>
          <w:spacing w:val="1"/>
          <w:sz w:val="24"/>
          <w:szCs w:val="24"/>
        </w:rPr>
        <w:t xml:space="preserve"> </w:t>
      </w:r>
      <w:r w:rsidRPr="00CB61EC">
        <w:rPr>
          <w:sz w:val="24"/>
          <w:szCs w:val="24"/>
        </w:rPr>
        <w:t>(или)</w:t>
      </w:r>
      <w:r w:rsidRPr="00CB61EC">
        <w:rPr>
          <w:spacing w:val="1"/>
          <w:sz w:val="24"/>
          <w:szCs w:val="24"/>
        </w:rPr>
        <w:t xml:space="preserve"> </w:t>
      </w:r>
      <w:r w:rsidRPr="00CB61EC">
        <w:rPr>
          <w:sz w:val="24"/>
          <w:szCs w:val="24"/>
        </w:rPr>
        <w:t>очном</w:t>
      </w:r>
      <w:r w:rsidRPr="00CB61EC">
        <w:rPr>
          <w:spacing w:val="1"/>
          <w:sz w:val="24"/>
          <w:szCs w:val="24"/>
        </w:rPr>
        <w:t xml:space="preserve"> </w:t>
      </w:r>
      <w:r w:rsidRPr="00CB61EC">
        <w:rPr>
          <w:sz w:val="24"/>
          <w:szCs w:val="24"/>
        </w:rPr>
        <w:t>взаимодействии</w:t>
      </w:r>
      <w:r w:rsidRPr="00CB61EC">
        <w:rPr>
          <w:spacing w:val="1"/>
          <w:sz w:val="24"/>
          <w:szCs w:val="24"/>
        </w:rPr>
        <w:t xml:space="preserve"> </w:t>
      </w:r>
      <w:r w:rsidRPr="00CB61EC">
        <w:rPr>
          <w:sz w:val="24"/>
          <w:szCs w:val="24"/>
        </w:rPr>
        <w:t>с</w:t>
      </w:r>
      <w:r w:rsidRPr="00CB61EC">
        <w:rPr>
          <w:spacing w:val="1"/>
          <w:sz w:val="24"/>
          <w:szCs w:val="24"/>
        </w:rPr>
        <w:t xml:space="preserve"> </w:t>
      </w:r>
      <w:r w:rsidRPr="00CB61EC">
        <w:rPr>
          <w:sz w:val="24"/>
          <w:szCs w:val="24"/>
        </w:rPr>
        <w:t>уполномоченными</w:t>
      </w:r>
      <w:r w:rsidRPr="00CB61EC">
        <w:rPr>
          <w:spacing w:val="1"/>
          <w:sz w:val="24"/>
          <w:szCs w:val="24"/>
        </w:rPr>
        <w:t xml:space="preserve"> </w:t>
      </w:r>
      <w:r w:rsidRPr="00CB61EC">
        <w:rPr>
          <w:sz w:val="24"/>
          <w:szCs w:val="24"/>
        </w:rPr>
        <w:t>должностными</w:t>
      </w:r>
      <w:r w:rsidRPr="00CB61EC">
        <w:rPr>
          <w:spacing w:val="1"/>
          <w:sz w:val="24"/>
          <w:szCs w:val="24"/>
        </w:rPr>
        <w:t xml:space="preserve"> </w:t>
      </w:r>
      <w:r w:rsidRPr="00CB61EC">
        <w:rPr>
          <w:sz w:val="24"/>
          <w:szCs w:val="24"/>
        </w:rPr>
        <w:t>лицами</w:t>
      </w:r>
      <w:r w:rsidRPr="00CB61EC">
        <w:rPr>
          <w:spacing w:val="1"/>
          <w:sz w:val="24"/>
          <w:szCs w:val="24"/>
        </w:rPr>
        <w:t xml:space="preserve"> </w:t>
      </w:r>
      <w:r w:rsidRPr="00CB61EC">
        <w:rPr>
          <w:sz w:val="24"/>
          <w:szCs w:val="24"/>
        </w:rPr>
        <w:t>общеобразовательной</w:t>
      </w:r>
      <w:r w:rsidRPr="00CB61EC">
        <w:rPr>
          <w:spacing w:val="1"/>
          <w:sz w:val="24"/>
          <w:szCs w:val="24"/>
        </w:rPr>
        <w:t xml:space="preserve"> </w:t>
      </w:r>
      <w:r w:rsidRPr="00CB61EC">
        <w:rPr>
          <w:sz w:val="24"/>
          <w:szCs w:val="24"/>
        </w:rPr>
        <w:t>организации</w:t>
      </w:r>
      <w:r w:rsidRPr="00CB61EC">
        <w:rPr>
          <w:spacing w:val="1"/>
          <w:sz w:val="24"/>
          <w:szCs w:val="24"/>
        </w:rPr>
        <w:t xml:space="preserve"> </w:t>
      </w:r>
      <w:r w:rsidRPr="00CB61EC">
        <w:rPr>
          <w:sz w:val="24"/>
          <w:szCs w:val="24"/>
        </w:rPr>
        <w:t>родител</w:t>
      </w:r>
      <w:proofErr w:type="gramStart"/>
      <w:r w:rsidRPr="00CB61EC">
        <w:rPr>
          <w:sz w:val="24"/>
          <w:szCs w:val="24"/>
        </w:rPr>
        <w:t>ь(</w:t>
      </w:r>
      <w:proofErr w:type="gramEnd"/>
      <w:r w:rsidRPr="00CB61EC">
        <w:rPr>
          <w:sz w:val="24"/>
          <w:szCs w:val="24"/>
        </w:rPr>
        <w:t>и)</w:t>
      </w:r>
      <w:r w:rsidRPr="00CB61EC">
        <w:rPr>
          <w:spacing w:val="1"/>
          <w:sz w:val="24"/>
          <w:szCs w:val="24"/>
        </w:rPr>
        <w:t xml:space="preserve"> </w:t>
      </w:r>
      <w:r w:rsidRPr="00CB61EC">
        <w:rPr>
          <w:sz w:val="24"/>
          <w:szCs w:val="24"/>
        </w:rPr>
        <w:t>законный(</w:t>
      </w:r>
      <w:proofErr w:type="spellStart"/>
      <w:r w:rsidRPr="00CB61EC">
        <w:rPr>
          <w:sz w:val="24"/>
          <w:szCs w:val="24"/>
        </w:rPr>
        <w:t>ые</w:t>
      </w:r>
      <w:proofErr w:type="spellEnd"/>
      <w:r w:rsidRPr="00CB61EC">
        <w:rPr>
          <w:sz w:val="24"/>
          <w:szCs w:val="24"/>
        </w:rPr>
        <w:t>)</w:t>
      </w:r>
      <w:r w:rsidRPr="00CB61EC">
        <w:rPr>
          <w:spacing w:val="-67"/>
          <w:sz w:val="24"/>
          <w:szCs w:val="24"/>
        </w:rPr>
        <w:t xml:space="preserve"> </w:t>
      </w:r>
      <w:r w:rsidR="00EA36A2">
        <w:rPr>
          <w:spacing w:val="-67"/>
          <w:sz w:val="24"/>
          <w:szCs w:val="24"/>
        </w:rPr>
        <w:t xml:space="preserve"> </w:t>
      </w:r>
      <w:r w:rsidRPr="00CB61EC">
        <w:rPr>
          <w:sz w:val="24"/>
          <w:szCs w:val="24"/>
        </w:rPr>
        <w:t>представитель(и)</w:t>
      </w:r>
      <w:r w:rsidRPr="00CB61EC">
        <w:rPr>
          <w:spacing w:val="1"/>
          <w:sz w:val="24"/>
          <w:szCs w:val="24"/>
        </w:rPr>
        <w:t xml:space="preserve"> </w:t>
      </w:r>
      <w:r w:rsidRPr="00CB61EC">
        <w:rPr>
          <w:sz w:val="24"/>
          <w:szCs w:val="24"/>
        </w:rPr>
        <w:t>ребенка</w:t>
      </w:r>
      <w:r w:rsidRPr="00CB61EC">
        <w:rPr>
          <w:spacing w:val="1"/>
          <w:sz w:val="24"/>
          <w:szCs w:val="24"/>
        </w:rPr>
        <w:t xml:space="preserve"> </w:t>
      </w:r>
      <w:r w:rsidRPr="00CB61EC">
        <w:rPr>
          <w:sz w:val="24"/>
          <w:szCs w:val="24"/>
        </w:rPr>
        <w:t>предъявляет(ют)</w:t>
      </w:r>
      <w:r w:rsidRPr="00CB61EC">
        <w:rPr>
          <w:spacing w:val="1"/>
          <w:sz w:val="24"/>
          <w:szCs w:val="24"/>
        </w:rPr>
        <w:t xml:space="preserve"> </w:t>
      </w:r>
      <w:r w:rsidRPr="00CB61EC">
        <w:rPr>
          <w:sz w:val="24"/>
          <w:szCs w:val="24"/>
        </w:rPr>
        <w:t>оригиналы</w:t>
      </w:r>
      <w:r w:rsidRPr="00CB61EC">
        <w:rPr>
          <w:spacing w:val="71"/>
          <w:sz w:val="24"/>
          <w:szCs w:val="24"/>
        </w:rPr>
        <w:t xml:space="preserve"> </w:t>
      </w:r>
      <w:r w:rsidRPr="00CB61EC">
        <w:rPr>
          <w:sz w:val="24"/>
          <w:szCs w:val="24"/>
        </w:rPr>
        <w:t>документов,</w:t>
      </w:r>
      <w:r w:rsidRPr="00CB61EC">
        <w:rPr>
          <w:spacing w:val="1"/>
          <w:sz w:val="24"/>
          <w:szCs w:val="24"/>
        </w:rPr>
        <w:t xml:space="preserve"> </w:t>
      </w:r>
      <w:r w:rsidRPr="00CB61EC">
        <w:rPr>
          <w:sz w:val="24"/>
          <w:szCs w:val="24"/>
        </w:rPr>
        <w:t>указанных в абзацах 2 - 5 настоящего пункта</w:t>
      </w:r>
      <w:r w:rsidR="00EF2CA5">
        <w:rPr>
          <w:sz w:val="24"/>
          <w:szCs w:val="24"/>
        </w:rPr>
        <w:t>.</w:t>
      </w:r>
    </w:p>
    <w:p w:rsidR="00433D73" w:rsidRPr="0095563A" w:rsidRDefault="00433D73" w:rsidP="00EF2CA5">
      <w:pPr>
        <w:pStyle w:val="a7"/>
        <w:ind w:right="3" w:firstLine="707"/>
        <w:jc w:val="both"/>
        <w:rPr>
          <w:sz w:val="24"/>
          <w:szCs w:val="24"/>
        </w:rPr>
      </w:pPr>
      <w:r w:rsidRPr="0095563A">
        <w:rPr>
          <w:sz w:val="24"/>
          <w:szCs w:val="24"/>
        </w:rPr>
        <w:t>Родител</w:t>
      </w:r>
      <w:proofErr w:type="gramStart"/>
      <w:r w:rsidRPr="0095563A">
        <w:rPr>
          <w:sz w:val="24"/>
          <w:szCs w:val="24"/>
        </w:rPr>
        <w:t>ь(</w:t>
      </w:r>
      <w:proofErr w:type="gramEnd"/>
      <w:r w:rsidRPr="0095563A">
        <w:rPr>
          <w:sz w:val="24"/>
          <w:szCs w:val="24"/>
        </w:rPr>
        <w:t>и)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законный(</w:t>
      </w:r>
      <w:proofErr w:type="spellStart"/>
      <w:r w:rsidRPr="0095563A">
        <w:rPr>
          <w:sz w:val="24"/>
          <w:szCs w:val="24"/>
        </w:rPr>
        <w:t>ые</w:t>
      </w:r>
      <w:proofErr w:type="spellEnd"/>
      <w:r w:rsidRPr="0095563A">
        <w:rPr>
          <w:sz w:val="24"/>
          <w:szCs w:val="24"/>
        </w:rPr>
        <w:t>)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представитель(и)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ребенка,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являющегося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иностранным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гражданином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или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лицом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без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гражданства,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дополнительно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предъявляет(ют)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документ,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подтверждающий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родство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заявителя(ей)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(или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законность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представления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прав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ребенка),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и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документ,</w:t>
      </w:r>
      <w:r w:rsidRPr="0095563A">
        <w:rPr>
          <w:spacing w:val="70"/>
          <w:sz w:val="24"/>
          <w:szCs w:val="24"/>
        </w:rPr>
        <w:t xml:space="preserve"> </w:t>
      </w:r>
      <w:r w:rsidRPr="0095563A">
        <w:rPr>
          <w:sz w:val="24"/>
          <w:szCs w:val="24"/>
        </w:rPr>
        <w:t>подтверждающий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право</w:t>
      </w:r>
      <w:r w:rsidRPr="0095563A">
        <w:rPr>
          <w:spacing w:val="-4"/>
          <w:sz w:val="24"/>
          <w:szCs w:val="24"/>
        </w:rPr>
        <w:t xml:space="preserve"> </w:t>
      </w:r>
      <w:r w:rsidRPr="0095563A">
        <w:rPr>
          <w:sz w:val="24"/>
          <w:szCs w:val="24"/>
        </w:rPr>
        <w:t>ребенка на</w:t>
      </w:r>
      <w:r w:rsidRPr="0095563A">
        <w:rPr>
          <w:spacing w:val="-4"/>
          <w:sz w:val="24"/>
          <w:szCs w:val="24"/>
        </w:rPr>
        <w:t xml:space="preserve"> </w:t>
      </w:r>
      <w:r w:rsidRPr="0095563A">
        <w:rPr>
          <w:sz w:val="24"/>
          <w:szCs w:val="24"/>
        </w:rPr>
        <w:t>пребывание в</w:t>
      </w:r>
      <w:r w:rsidRPr="0095563A">
        <w:rPr>
          <w:spacing w:val="-1"/>
          <w:sz w:val="24"/>
          <w:szCs w:val="24"/>
        </w:rPr>
        <w:t xml:space="preserve"> </w:t>
      </w:r>
      <w:r w:rsidRPr="0095563A">
        <w:rPr>
          <w:sz w:val="24"/>
          <w:szCs w:val="24"/>
        </w:rPr>
        <w:t>Российской</w:t>
      </w:r>
      <w:r w:rsidRPr="0095563A">
        <w:rPr>
          <w:spacing w:val="-1"/>
          <w:sz w:val="24"/>
          <w:szCs w:val="24"/>
        </w:rPr>
        <w:t xml:space="preserve"> </w:t>
      </w:r>
      <w:r w:rsidRPr="0095563A">
        <w:rPr>
          <w:sz w:val="24"/>
          <w:szCs w:val="24"/>
        </w:rPr>
        <w:t>Федерации.</w:t>
      </w:r>
    </w:p>
    <w:p w:rsidR="00433D73" w:rsidRPr="0095563A" w:rsidRDefault="00433D73" w:rsidP="00EF2CA5">
      <w:pPr>
        <w:pStyle w:val="a7"/>
        <w:ind w:right="3" w:firstLine="707"/>
        <w:jc w:val="both"/>
        <w:rPr>
          <w:sz w:val="24"/>
          <w:szCs w:val="24"/>
        </w:rPr>
      </w:pPr>
      <w:r w:rsidRPr="0095563A">
        <w:rPr>
          <w:sz w:val="24"/>
          <w:szCs w:val="24"/>
        </w:rPr>
        <w:t>Иностранные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граждане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и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лица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без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гражданства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все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документы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представляют на русском языке или вместе с заверенным в установленном</w:t>
      </w:r>
      <w:r w:rsidRPr="0095563A">
        <w:rPr>
          <w:spacing w:val="1"/>
          <w:sz w:val="24"/>
          <w:szCs w:val="24"/>
        </w:rPr>
        <w:t xml:space="preserve"> </w:t>
      </w:r>
      <w:r w:rsidRPr="0095563A">
        <w:rPr>
          <w:sz w:val="24"/>
          <w:szCs w:val="24"/>
        </w:rPr>
        <w:t>порядке</w:t>
      </w:r>
      <w:r w:rsidRPr="0095563A">
        <w:rPr>
          <w:spacing w:val="-4"/>
          <w:sz w:val="24"/>
          <w:szCs w:val="24"/>
        </w:rPr>
        <w:t xml:space="preserve"> </w:t>
      </w:r>
      <w:r w:rsidRPr="0095563A">
        <w:rPr>
          <w:sz w:val="24"/>
          <w:szCs w:val="24"/>
        </w:rPr>
        <w:t>переводом</w:t>
      </w:r>
      <w:r w:rsidRPr="0095563A">
        <w:rPr>
          <w:spacing w:val="-3"/>
          <w:sz w:val="24"/>
          <w:szCs w:val="24"/>
        </w:rPr>
        <w:t xml:space="preserve"> </w:t>
      </w:r>
      <w:r w:rsidRPr="0095563A">
        <w:rPr>
          <w:sz w:val="24"/>
          <w:szCs w:val="24"/>
        </w:rPr>
        <w:t>на русский язык.</w:t>
      </w:r>
    </w:p>
    <w:p w:rsidR="00D0655A" w:rsidRDefault="00D0655A"/>
    <w:p w:rsidR="00EF2CA5" w:rsidRDefault="00EF2CA5"/>
    <w:sectPr w:rsidR="00EF2CA5" w:rsidSect="00CD7A1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50B0"/>
    <w:multiLevelType w:val="hybridMultilevel"/>
    <w:tmpl w:val="929CF164"/>
    <w:lvl w:ilvl="0" w:tplc="289C2E34">
      <w:start w:val="1"/>
      <w:numFmt w:val="decimal"/>
      <w:lvlText w:val="%1)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42AB24">
      <w:numFmt w:val="bullet"/>
      <w:lvlText w:val="•"/>
      <w:lvlJc w:val="left"/>
      <w:pPr>
        <w:ind w:left="1948" w:hanging="348"/>
      </w:pPr>
      <w:rPr>
        <w:rFonts w:hint="default"/>
        <w:lang w:val="ru-RU" w:eastAsia="en-US" w:bidi="ar-SA"/>
      </w:rPr>
    </w:lvl>
    <w:lvl w:ilvl="2" w:tplc="14BCC0A4">
      <w:numFmt w:val="bullet"/>
      <w:lvlText w:val="•"/>
      <w:lvlJc w:val="left"/>
      <w:pPr>
        <w:ind w:left="2957" w:hanging="348"/>
      </w:pPr>
      <w:rPr>
        <w:rFonts w:hint="default"/>
        <w:lang w:val="ru-RU" w:eastAsia="en-US" w:bidi="ar-SA"/>
      </w:rPr>
    </w:lvl>
    <w:lvl w:ilvl="3" w:tplc="F3FC9546">
      <w:numFmt w:val="bullet"/>
      <w:lvlText w:val="•"/>
      <w:lvlJc w:val="left"/>
      <w:pPr>
        <w:ind w:left="3965" w:hanging="348"/>
      </w:pPr>
      <w:rPr>
        <w:rFonts w:hint="default"/>
        <w:lang w:val="ru-RU" w:eastAsia="en-US" w:bidi="ar-SA"/>
      </w:rPr>
    </w:lvl>
    <w:lvl w:ilvl="4" w:tplc="31CE1E0E">
      <w:numFmt w:val="bullet"/>
      <w:lvlText w:val="•"/>
      <w:lvlJc w:val="left"/>
      <w:pPr>
        <w:ind w:left="4974" w:hanging="348"/>
      </w:pPr>
      <w:rPr>
        <w:rFonts w:hint="default"/>
        <w:lang w:val="ru-RU" w:eastAsia="en-US" w:bidi="ar-SA"/>
      </w:rPr>
    </w:lvl>
    <w:lvl w:ilvl="5" w:tplc="5038EB52">
      <w:numFmt w:val="bullet"/>
      <w:lvlText w:val="•"/>
      <w:lvlJc w:val="left"/>
      <w:pPr>
        <w:ind w:left="5983" w:hanging="348"/>
      </w:pPr>
      <w:rPr>
        <w:rFonts w:hint="default"/>
        <w:lang w:val="ru-RU" w:eastAsia="en-US" w:bidi="ar-SA"/>
      </w:rPr>
    </w:lvl>
    <w:lvl w:ilvl="6" w:tplc="620AA5D6">
      <w:numFmt w:val="bullet"/>
      <w:lvlText w:val="•"/>
      <w:lvlJc w:val="left"/>
      <w:pPr>
        <w:ind w:left="6991" w:hanging="348"/>
      </w:pPr>
      <w:rPr>
        <w:rFonts w:hint="default"/>
        <w:lang w:val="ru-RU" w:eastAsia="en-US" w:bidi="ar-SA"/>
      </w:rPr>
    </w:lvl>
    <w:lvl w:ilvl="7" w:tplc="B6DEFF0A">
      <w:numFmt w:val="bullet"/>
      <w:lvlText w:val="•"/>
      <w:lvlJc w:val="left"/>
      <w:pPr>
        <w:ind w:left="8000" w:hanging="348"/>
      </w:pPr>
      <w:rPr>
        <w:rFonts w:hint="default"/>
        <w:lang w:val="ru-RU" w:eastAsia="en-US" w:bidi="ar-SA"/>
      </w:rPr>
    </w:lvl>
    <w:lvl w:ilvl="8" w:tplc="D7CA206A">
      <w:numFmt w:val="bullet"/>
      <w:lvlText w:val="•"/>
      <w:lvlJc w:val="left"/>
      <w:pPr>
        <w:ind w:left="9009" w:hanging="348"/>
      </w:pPr>
      <w:rPr>
        <w:rFonts w:hint="default"/>
        <w:lang w:val="ru-RU" w:eastAsia="en-US" w:bidi="ar-SA"/>
      </w:rPr>
    </w:lvl>
  </w:abstractNum>
  <w:abstractNum w:abstractNumId="1">
    <w:nsid w:val="496575BD"/>
    <w:multiLevelType w:val="hybridMultilevel"/>
    <w:tmpl w:val="305A662E"/>
    <w:lvl w:ilvl="0" w:tplc="8B2EF520">
      <w:start w:val="1"/>
      <w:numFmt w:val="decimal"/>
      <w:lvlText w:val="%1."/>
      <w:lvlJc w:val="left"/>
      <w:pPr>
        <w:ind w:left="9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35A72EC">
      <w:numFmt w:val="bullet"/>
      <w:lvlText w:val="•"/>
      <w:lvlJc w:val="left"/>
      <w:pPr>
        <w:ind w:left="1948" w:hanging="213"/>
      </w:pPr>
      <w:rPr>
        <w:rFonts w:hint="default"/>
        <w:lang w:val="ru-RU" w:eastAsia="en-US" w:bidi="ar-SA"/>
      </w:rPr>
    </w:lvl>
    <w:lvl w:ilvl="2" w:tplc="395A987A">
      <w:numFmt w:val="bullet"/>
      <w:lvlText w:val="•"/>
      <w:lvlJc w:val="left"/>
      <w:pPr>
        <w:ind w:left="2957" w:hanging="213"/>
      </w:pPr>
      <w:rPr>
        <w:rFonts w:hint="default"/>
        <w:lang w:val="ru-RU" w:eastAsia="en-US" w:bidi="ar-SA"/>
      </w:rPr>
    </w:lvl>
    <w:lvl w:ilvl="3" w:tplc="2A4AE1CC">
      <w:numFmt w:val="bullet"/>
      <w:lvlText w:val="•"/>
      <w:lvlJc w:val="left"/>
      <w:pPr>
        <w:ind w:left="3965" w:hanging="213"/>
      </w:pPr>
      <w:rPr>
        <w:rFonts w:hint="default"/>
        <w:lang w:val="ru-RU" w:eastAsia="en-US" w:bidi="ar-SA"/>
      </w:rPr>
    </w:lvl>
    <w:lvl w:ilvl="4" w:tplc="C95C537E">
      <w:numFmt w:val="bullet"/>
      <w:lvlText w:val="•"/>
      <w:lvlJc w:val="left"/>
      <w:pPr>
        <w:ind w:left="4974" w:hanging="213"/>
      </w:pPr>
      <w:rPr>
        <w:rFonts w:hint="default"/>
        <w:lang w:val="ru-RU" w:eastAsia="en-US" w:bidi="ar-SA"/>
      </w:rPr>
    </w:lvl>
    <w:lvl w:ilvl="5" w:tplc="93A0FE74">
      <w:numFmt w:val="bullet"/>
      <w:lvlText w:val="•"/>
      <w:lvlJc w:val="left"/>
      <w:pPr>
        <w:ind w:left="5983" w:hanging="213"/>
      </w:pPr>
      <w:rPr>
        <w:rFonts w:hint="default"/>
        <w:lang w:val="ru-RU" w:eastAsia="en-US" w:bidi="ar-SA"/>
      </w:rPr>
    </w:lvl>
    <w:lvl w:ilvl="6" w:tplc="4364B0A6">
      <w:numFmt w:val="bullet"/>
      <w:lvlText w:val="•"/>
      <w:lvlJc w:val="left"/>
      <w:pPr>
        <w:ind w:left="6991" w:hanging="213"/>
      </w:pPr>
      <w:rPr>
        <w:rFonts w:hint="default"/>
        <w:lang w:val="ru-RU" w:eastAsia="en-US" w:bidi="ar-SA"/>
      </w:rPr>
    </w:lvl>
    <w:lvl w:ilvl="7" w:tplc="848A13FE">
      <w:numFmt w:val="bullet"/>
      <w:lvlText w:val="•"/>
      <w:lvlJc w:val="left"/>
      <w:pPr>
        <w:ind w:left="8000" w:hanging="213"/>
      </w:pPr>
      <w:rPr>
        <w:rFonts w:hint="default"/>
        <w:lang w:val="ru-RU" w:eastAsia="en-US" w:bidi="ar-SA"/>
      </w:rPr>
    </w:lvl>
    <w:lvl w:ilvl="8" w:tplc="3CA84C5A">
      <w:numFmt w:val="bullet"/>
      <w:lvlText w:val="•"/>
      <w:lvlJc w:val="left"/>
      <w:pPr>
        <w:ind w:left="9009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3D73"/>
    <w:rsid w:val="00235A35"/>
    <w:rsid w:val="00246F36"/>
    <w:rsid w:val="00295BEE"/>
    <w:rsid w:val="003C25A4"/>
    <w:rsid w:val="00433D73"/>
    <w:rsid w:val="004B47A1"/>
    <w:rsid w:val="004C1DDB"/>
    <w:rsid w:val="0069235F"/>
    <w:rsid w:val="00947BB7"/>
    <w:rsid w:val="00953A49"/>
    <w:rsid w:val="009836DA"/>
    <w:rsid w:val="00A842D1"/>
    <w:rsid w:val="00CD7A1A"/>
    <w:rsid w:val="00D0655A"/>
    <w:rsid w:val="00DE2743"/>
    <w:rsid w:val="00EA36A2"/>
    <w:rsid w:val="00EF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D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35A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35A35"/>
    <w:rPr>
      <w:b/>
      <w:bCs/>
      <w:i/>
      <w:iCs/>
      <w:color w:val="4F81BD" w:themeColor="accent1"/>
    </w:rPr>
  </w:style>
  <w:style w:type="character" w:styleId="a5">
    <w:name w:val="Intense Emphasis"/>
    <w:basedOn w:val="a0"/>
    <w:uiPriority w:val="21"/>
    <w:qFormat/>
    <w:rsid w:val="00235A35"/>
    <w:rPr>
      <w:b/>
      <w:bCs/>
      <w:i/>
      <w:iCs/>
      <w:color w:val="4F81BD" w:themeColor="accent1"/>
    </w:rPr>
  </w:style>
  <w:style w:type="character" w:styleId="a6">
    <w:name w:val="Subtle Reference"/>
    <w:basedOn w:val="a0"/>
    <w:uiPriority w:val="31"/>
    <w:qFormat/>
    <w:rsid w:val="00235A35"/>
    <w:rPr>
      <w:smallCaps/>
      <w:color w:val="C0504D" w:themeColor="accent2"/>
      <w:u w:val="single"/>
    </w:rPr>
  </w:style>
  <w:style w:type="paragraph" w:styleId="a7">
    <w:name w:val="Body Text"/>
    <w:basedOn w:val="a"/>
    <w:link w:val="a8"/>
    <w:uiPriority w:val="1"/>
    <w:qFormat/>
    <w:rsid w:val="00433D7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33D7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433D73"/>
    <w:pPr>
      <w:widowControl w:val="0"/>
      <w:autoSpaceDE w:val="0"/>
      <w:autoSpaceDN w:val="0"/>
      <w:spacing w:after="0" w:line="240" w:lineRule="auto"/>
      <w:ind w:left="942" w:right="724" w:firstLine="707"/>
      <w:jc w:val="both"/>
    </w:pPr>
    <w:rPr>
      <w:rFonts w:eastAsia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2022-06-03T03:33:00Z</dcterms:created>
  <dcterms:modified xsi:type="dcterms:W3CDTF">2022-06-03T07:54:00Z</dcterms:modified>
</cp:coreProperties>
</file>