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3067"/>
        <w:gridCol w:w="6660"/>
      </w:tblGrid>
      <w:tr w:rsidR="003C39C3" w:rsidTr="00016FDD">
        <w:trPr>
          <w:trHeight w:val="2059"/>
        </w:trPr>
        <w:tc>
          <w:tcPr>
            <w:tcW w:w="3067" w:type="dxa"/>
          </w:tcPr>
          <w:p w:rsidR="003C39C3" w:rsidRDefault="003C39C3" w:rsidP="00016FDD">
            <w:pPr>
              <w:pStyle w:val="TableParagraph"/>
              <w:tabs>
                <w:tab w:val="left" w:pos="1507"/>
              </w:tabs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Инд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660" w:type="dxa"/>
          </w:tcPr>
          <w:p w:rsidR="003C39C3" w:rsidRPr="003C39C3" w:rsidRDefault="003C39C3" w:rsidP="00016FDD">
            <w:pPr>
              <w:pStyle w:val="TableParagraph"/>
              <w:ind w:left="1614" w:right="1846"/>
              <w:rPr>
                <w:sz w:val="24"/>
                <w:lang w:val="ru-RU"/>
              </w:rPr>
            </w:pPr>
            <w:r w:rsidRPr="003C39C3">
              <w:rPr>
                <w:sz w:val="24"/>
                <w:lang w:val="ru-RU"/>
              </w:rPr>
              <w:t>Директору</w:t>
            </w:r>
            <w:r w:rsidRPr="003C39C3">
              <w:rPr>
                <w:spacing w:val="-8"/>
                <w:sz w:val="24"/>
                <w:lang w:val="ru-RU"/>
              </w:rPr>
              <w:t xml:space="preserve"> </w:t>
            </w:r>
            <w:r w:rsidRPr="003C39C3">
              <w:rPr>
                <w:sz w:val="24"/>
                <w:lang w:val="ru-RU"/>
              </w:rPr>
              <w:t>БМАОУ</w:t>
            </w:r>
            <w:r w:rsidRPr="003C39C3">
              <w:rPr>
                <w:spacing w:val="-3"/>
                <w:sz w:val="24"/>
                <w:lang w:val="ru-RU"/>
              </w:rPr>
              <w:t xml:space="preserve"> </w:t>
            </w:r>
            <w:r w:rsidRPr="003C39C3">
              <w:rPr>
                <w:sz w:val="24"/>
                <w:lang w:val="ru-RU"/>
              </w:rPr>
              <w:t>СОШ</w:t>
            </w:r>
            <w:r w:rsidRPr="003C39C3">
              <w:rPr>
                <w:spacing w:val="-2"/>
                <w:sz w:val="24"/>
                <w:lang w:val="ru-RU"/>
              </w:rPr>
              <w:t xml:space="preserve"> </w:t>
            </w:r>
            <w:r w:rsidRPr="003C39C3">
              <w:rPr>
                <w:sz w:val="24"/>
                <w:lang w:val="ru-RU"/>
              </w:rPr>
              <w:t>№10</w:t>
            </w:r>
          </w:p>
          <w:p w:rsidR="003C39C3" w:rsidRPr="003C39C3" w:rsidRDefault="003C39C3" w:rsidP="00016FDD">
            <w:pPr>
              <w:pStyle w:val="TableParagraph"/>
              <w:ind w:left="1614" w:right="1846"/>
              <w:rPr>
                <w:sz w:val="24"/>
                <w:lang w:val="ru-RU"/>
              </w:rPr>
            </w:pPr>
            <w:r w:rsidRPr="003C39C3">
              <w:rPr>
                <w:sz w:val="24"/>
                <w:lang w:val="ru-RU"/>
              </w:rPr>
              <w:t>Гусевой Наталье лександровне</w:t>
            </w:r>
          </w:p>
          <w:p w:rsidR="003C39C3" w:rsidRDefault="003C39C3" w:rsidP="00016FDD">
            <w:pPr>
              <w:pStyle w:val="TableParagraph"/>
              <w:tabs>
                <w:tab w:val="left" w:pos="6514"/>
              </w:tabs>
              <w:ind w:left="1614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3C39C3" w:rsidRDefault="003C39C3" w:rsidP="00016FDD">
            <w:pPr>
              <w:pStyle w:val="TableParagraph"/>
              <w:spacing w:before="3"/>
            </w:pPr>
          </w:p>
          <w:p w:rsidR="003C39C3" w:rsidRDefault="003C39C3" w:rsidP="00016FDD">
            <w:pPr>
              <w:pStyle w:val="TableParagraph"/>
              <w:spacing w:line="20" w:lineRule="exact"/>
              <w:ind w:left="16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40pt;height:.5pt;mso-position-horizontal-relative:char;mso-position-vertical-relative:line" coordsize="4800,10">
                  <v:line id="_x0000_s1031" style="position:absolute" from="0,5" to="4800,5" strokeweight=".48pt"/>
                  <w10:wrap type="none"/>
                  <w10:anchorlock/>
                </v:group>
              </w:pict>
            </w:r>
          </w:p>
          <w:p w:rsidR="003C39C3" w:rsidRPr="003C39C3" w:rsidRDefault="003C39C3" w:rsidP="00016FDD">
            <w:pPr>
              <w:pStyle w:val="TableParagraph"/>
              <w:ind w:left="1991" w:right="489"/>
              <w:jc w:val="center"/>
              <w:rPr>
                <w:sz w:val="20"/>
                <w:lang w:val="ru-RU"/>
              </w:rPr>
            </w:pPr>
            <w:r w:rsidRPr="003C39C3">
              <w:rPr>
                <w:sz w:val="20"/>
                <w:lang w:val="ru-RU"/>
              </w:rPr>
              <w:t>(фамилия,</w:t>
            </w:r>
            <w:r w:rsidRPr="003C39C3">
              <w:rPr>
                <w:spacing w:val="-5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имя,</w:t>
            </w:r>
            <w:r w:rsidRPr="003C39C3">
              <w:rPr>
                <w:spacing w:val="-4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отчество</w:t>
            </w:r>
            <w:r w:rsidRPr="003C39C3">
              <w:rPr>
                <w:spacing w:val="-4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(при</w:t>
            </w:r>
            <w:r w:rsidRPr="003C39C3">
              <w:rPr>
                <w:spacing w:val="-4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наличии)</w:t>
            </w:r>
            <w:r w:rsidRPr="003C39C3">
              <w:rPr>
                <w:spacing w:val="-5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родителя</w:t>
            </w:r>
            <w:r w:rsidRPr="003C39C3">
              <w:rPr>
                <w:spacing w:val="-47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(законного</w:t>
            </w:r>
            <w:r w:rsidRPr="003C39C3">
              <w:rPr>
                <w:spacing w:val="-1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представителя)</w:t>
            </w:r>
            <w:r w:rsidRPr="003C39C3">
              <w:rPr>
                <w:spacing w:val="-1"/>
                <w:sz w:val="20"/>
                <w:lang w:val="ru-RU"/>
              </w:rPr>
              <w:t xml:space="preserve"> </w:t>
            </w:r>
            <w:r w:rsidRPr="003C39C3">
              <w:rPr>
                <w:sz w:val="20"/>
                <w:lang w:val="ru-RU"/>
              </w:rPr>
              <w:t>обучающегося)</w:t>
            </w:r>
          </w:p>
          <w:p w:rsidR="003C39C3" w:rsidRPr="003C39C3" w:rsidRDefault="003C39C3" w:rsidP="00016FDD">
            <w:pPr>
              <w:pStyle w:val="TableParagraph"/>
              <w:spacing w:before="1"/>
              <w:rPr>
                <w:lang w:val="ru-RU"/>
              </w:rPr>
            </w:pPr>
          </w:p>
          <w:p w:rsidR="003C39C3" w:rsidRDefault="003C39C3" w:rsidP="00016FDD">
            <w:pPr>
              <w:pStyle w:val="TableParagraph"/>
              <w:spacing w:line="20" w:lineRule="exact"/>
              <w:ind w:left="16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40pt;height:.5pt;mso-position-horizontal-relative:char;mso-position-vertical-relative:line" coordsize="4800,10">
                  <v:line id="_x0000_s1029" style="position:absolute" from="0,5" to="4800,5" strokeweight=".48pt"/>
                  <w10:wrap type="none"/>
                  <w10:anchorlock/>
                </v:group>
              </w:pict>
            </w:r>
          </w:p>
          <w:p w:rsidR="003C39C3" w:rsidRDefault="003C39C3" w:rsidP="00016FDD">
            <w:pPr>
              <w:pStyle w:val="TableParagraph"/>
              <w:spacing w:line="201" w:lineRule="exact"/>
              <w:ind w:left="1990" w:right="48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контактный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3C39C3" w:rsidRDefault="003C39C3" w:rsidP="003C39C3">
      <w:pPr>
        <w:pStyle w:val="a3"/>
        <w:spacing w:before="10"/>
        <w:rPr>
          <w:sz w:val="37"/>
        </w:rPr>
      </w:pPr>
    </w:p>
    <w:p w:rsidR="003C39C3" w:rsidRDefault="003C39C3" w:rsidP="003C39C3">
      <w:pPr>
        <w:ind w:left="484" w:right="472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3C39C3" w:rsidRDefault="003C39C3" w:rsidP="003C39C3">
      <w:pPr>
        <w:ind w:left="405" w:right="39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отборе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углубленным изучением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отдельных предметов</w:t>
      </w:r>
    </w:p>
    <w:p w:rsidR="003C39C3" w:rsidRDefault="003C39C3" w:rsidP="003C39C3">
      <w:pPr>
        <w:spacing w:before="179"/>
        <w:ind w:left="302"/>
        <w:rPr>
          <w:sz w:val="24"/>
        </w:rPr>
      </w:pP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представителем)</w:t>
      </w:r>
    </w:p>
    <w:p w:rsidR="003C39C3" w:rsidRDefault="003C39C3" w:rsidP="003C39C3">
      <w:pPr>
        <w:tabs>
          <w:tab w:val="left" w:pos="9543"/>
        </w:tabs>
        <w:ind w:left="3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C39C3" w:rsidRDefault="003C39C3" w:rsidP="003C39C3">
      <w:pPr>
        <w:spacing w:before="1"/>
        <w:ind w:left="479" w:right="47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обучающегося</w:t>
      </w:r>
      <w:proofErr w:type="gramEnd"/>
      <w:r>
        <w:rPr>
          <w:sz w:val="20"/>
        </w:rPr>
        <w:t>)</w:t>
      </w:r>
    </w:p>
    <w:p w:rsidR="003C39C3" w:rsidRDefault="003C39C3" w:rsidP="003C39C3">
      <w:pPr>
        <w:jc w:val="center"/>
        <w:rPr>
          <w:sz w:val="20"/>
        </w:rPr>
        <w:sectPr w:rsidR="003C39C3">
          <w:pgSz w:w="11910" w:h="16840"/>
          <w:pgMar w:top="1140" w:right="560" w:bottom="280" w:left="1400" w:header="749" w:footer="0" w:gutter="0"/>
          <w:cols w:space="720"/>
        </w:sectPr>
      </w:pPr>
    </w:p>
    <w:p w:rsidR="003C39C3" w:rsidRDefault="003C39C3" w:rsidP="003C39C3">
      <w:pPr>
        <w:tabs>
          <w:tab w:val="left" w:pos="760"/>
          <w:tab w:val="left" w:pos="2658"/>
        </w:tabs>
        <w:spacing w:line="275" w:lineRule="exact"/>
        <w:ind w:left="302"/>
        <w:rPr>
          <w:sz w:val="24"/>
        </w:rPr>
      </w:pPr>
      <w:r w:rsidRPr="007E3D0C">
        <w:lastRenderedPageBreak/>
        <w:pict>
          <v:line id="_x0000_s1032" style="position:absolute;left:0;text-align:left;z-index:251660288;mso-position-horizontal-relative:page" from="211.9pt,13.5pt" to="253.9pt,13.5pt" strokeweight=".48pt">
            <w10:wrap anchorx="page"/>
          </v:line>
        </w:pic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3C39C3" w:rsidRDefault="003C39C3" w:rsidP="003C39C3">
      <w:pPr>
        <w:ind w:left="302"/>
        <w:rPr>
          <w:sz w:val="24"/>
        </w:rPr>
      </w:pPr>
      <w:r>
        <w:rPr>
          <w:sz w:val="24"/>
        </w:rPr>
        <w:t>место</w:t>
      </w:r>
      <w:r>
        <w:rPr>
          <w:spacing w:val="1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обучающегося</w:t>
      </w:r>
    </w:p>
    <w:p w:rsidR="003C39C3" w:rsidRDefault="003C39C3" w:rsidP="003C39C3">
      <w:pPr>
        <w:spacing w:line="275" w:lineRule="exact"/>
        <w:ind w:left="134"/>
        <w:rPr>
          <w:sz w:val="24"/>
        </w:rPr>
      </w:pPr>
      <w:r>
        <w:br w:type="column"/>
      </w:r>
      <w:r>
        <w:rPr>
          <w:sz w:val="24"/>
        </w:rPr>
        <w:lastRenderedPageBreak/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рождения,</w:t>
      </w:r>
    </w:p>
    <w:p w:rsidR="003C39C3" w:rsidRDefault="003C39C3" w:rsidP="003C39C3">
      <w:pPr>
        <w:pStyle w:val="a3"/>
        <w:spacing w:before="8"/>
        <w:rPr>
          <w:sz w:val="19"/>
        </w:rPr>
      </w:pPr>
      <w:r w:rsidRPr="007E3D0C">
        <w:pict>
          <v:shape id="_x0000_s1033" style="position:absolute;margin-left:252.6pt;margin-top:13.5pt;width:300.15pt;height:.1pt;z-index:-251655168;mso-wrap-distance-left:0;mso-wrap-distance-right:0;mso-position-horizontal-relative:page" coordorigin="5052,270" coordsize="6003,0" o:spt="100" adj="0,,0" path="m5052,270r1440,m6494,270r45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3C39C3" w:rsidRDefault="003C39C3" w:rsidP="003C39C3">
      <w:pPr>
        <w:rPr>
          <w:sz w:val="19"/>
        </w:rPr>
        <w:sectPr w:rsidR="003C39C3">
          <w:type w:val="continuous"/>
          <w:pgSz w:w="11910" w:h="16840"/>
          <w:pgMar w:top="620" w:right="560" w:bottom="280" w:left="1400" w:header="720" w:footer="720" w:gutter="0"/>
          <w:cols w:num="2" w:space="720" w:equalWidth="0">
            <w:col w:w="3564" w:space="40"/>
            <w:col w:w="6346"/>
          </w:cols>
        </w:sectPr>
      </w:pPr>
    </w:p>
    <w:p w:rsidR="003C39C3" w:rsidRDefault="003C39C3" w:rsidP="003C39C3">
      <w:pPr>
        <w:tabs>
          <w:tab w:val="left" w:pos="9303"/>
        </w:tabs>
        <w:spacing w:line="248" w:lineRule="exact"/>
        <w:ind w:left="302"/>
        <w:rPr>
          <w:sz w:val="24"/>
        </w:rPr>
      </w:pP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C39C3" w:rsidRDefault="003C39C3" w:rsidP="003C39C3">
      <w:pPr>
        <w:pStyle w:val="a3"/>
        <w:rPr>
          <w:sz w:val="24"/>
        </w:rPr>
      </w:pPr>
    </w:p>
    <w:p w:rsidR="003C39C3" w:rsidRDefault="003C39C3" w:rsidP="003C39C3">
      <w:pPr>
        <w:ind w:left="302" w:right="292" w:firstLine="707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27.12.2013 № 1669-ПП «Об утверждении Порядка организации индивидуального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приеме либо переводе в государственные образовательные организации Свердловской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и муниципальные образовательные организации для получения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 среднего общего образования с углубленным изучением отдельных учебных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отборе</w:t>
      </w:r>
      <w:proofErr w:type="gramEnd"/>
    </w:p>
    <w:p w:rsidR="003C39C3" w:rsidRDefault="003C39C3" w:rsidP="003C39C3">
      <w:pPr>
        <w:pStyle w:val="a3"/>
        <w:spacing w:before="9"/>
        <w:rPr>
          <w:sz w:val="19"/>
        </w:rPr>
      </w:pPr>
      <w:r w:rsidRPr="007E3D0C">
        <w:pict>
          <v:shape id="_x0000_s1034" style="position:absolute;margin-left:85.1pt;margin-top:13.55pt;width:462pt;height:.1pt;z-index:-25165414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3C39C3" w:rsidRDefault="003C39C3" w:rsidP="003C39C3">
      <w:pPr>
        <w:spacing w:line="202" w:lineRule="exact"/>
        <w:ind w:left="479" w:right="47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обучающегося</w:t>
      </w:r>
      <w:proofErr w:type="gramEnd"/>
      <w:r>
        <w:rPr>
          <w:sz w:val="20"/>
        </w:rPr>
        <w:t>)</w:t>
      </w:r>
    </w:p>
    <w:p w:rsidR="003C39C3" w:rsidRDefault="003C39C3" w:rsidP="003C39C3">
      <w:pPr>
        <w:pStyle w:val="a3"/>
        <w:spacing w:before="10"/>
        <w:rPr>
          <w:sz w:val="23"/>
        </w:rPr>
      </w:pPr>
    </w:p>
    <w:p w:rsidR="003C39C3" w:rsidRDefault="003C39C3" w:rsidP="003C39C3">
      <w:pPr>
        <w:tabs>
          <w:tab w:val="left" w:pos="1250"/>
        </w:tabs>
        <w:ind w:left="302" w:right="2163"/>
        <w:rPr>
          <w:sz w:val="24"/>
        </w:rPr>
      </w:pP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 xml:space="preserve">класс с углубленным изучением отдельных учебных </w:t>
      </w:r>
      <w:proofErr w:type="gramStart"/>
      <w:r>
        <w:rPr>
          <w:sz w:val="24"/>
        </w:rPr>
        <w:t>предметов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 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3C39C3" w:rsidRDefault="003C39C3" w:rsidP="003C39C3">
      <w:pPr>
        <w:pStyle w:val="a3"/>
        <w:spacing w:before="11"/>
        <w:rPr>
          <w:sz w:val="31"/>
        </w:rPr>
      </w:pPr>
    </w:p>
    <w:p w:rsidR="003C39C3" w:rsidRDefault="003C39C3" w:rsidP="003C39C3">
      <w:pPr>
        <w:ind w:left="302" w:right="293" w:firstLine="707"/>
        <w:jc w:val="both"/>
        <w:rPr>
          <w:sz w:val="24"/>
        </w:rPr>
      </w:pP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зачисления обучающегося в класс профильного обучения (выбрать из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указать):</w:t>
      </w:r>
    </w:p>
    <w:p w:rsidR="003C39C3" w:rsidRDefault="003C39C3" w:rsidP="003C39C3">
      <w:pPr>
        <w:pStyle w:val="a5"/>
        <w:numPr>
          <w:ilvl w:val="0"/>
          <w:numId w:val="2"/>
        </w:numPr>
        <w:tabs>
          <w:tab w:val="left" w:pos="1413"/>
        </w:tabs>
        <w:ind w:right="297" w:firstLine="707"/>
        <w:jc w:val="both"/>
        <w:rPr>
          <w:sz w:val="24"/>
        </w:rPr>
      </w:pPr>
      <w:r>
        <w:rPr>
          <w:sz w:val="24"/>
        </w:rPr>
        <w:t>победители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либо 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 обучения;</w:t>
      </w:r>
    </w:p>
    <w:p w:rsidR="003C39C3" w:rsidRDefault="003C39C3" w:rsidP="003C39C3">
      <w:pPr>
        <w:pStyle w:val="a5"/>
        <w:numPr>
          <w:ilvl w:val="0"/>
          <w:numId w:val="2"/>
        </w:numPr>
        <w:tabs>
          <w:tab w:val="left" w:pos="1409"/>
        </w:tabs>
        <w:spacing w:before="1"/>
        <w:ind w:right="289" w:firstLine="707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по учебному предмету, изучаемому углубленно, или предметам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3C39C3" w:rsidRDefault="003C39C3" w:rsidP="003C39C3">
      <w:pPr>
        <w:pStyle w:val="a5"/>
        <w:numPr>
          <w:ilvl w:val="0"/>
          <w:numId w:val="2"/>
        </w:numPr>
        <w:tabs>
          <w:tab w:val="left" w:pos="1409"/>
        </w:tabs>
        <w:ind w:right="285" w:firstLine="707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из другой образовательной организации, если они получали основное общее 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3C39C3" w:rsidRDefault="003C39C3" w:rsidP="003C39C3">
      <w:pPr>
        <w:jc w:val="both"/>
        <w:rPr>
          <w:sz w:val="24"/>
        </w:rPr>
        <w:sectPr w:rsidR="003C39C3">
          <w:type w:val="continuous"/>
          <w:pgSz w:w="11910" w:h="16840"/>
          <w:pgMar w:top="620" w:right="560" w:bottom="280" w:left="1400" w:header="720" w:footer="720" w:gutter="0"/>
          <w:cols w:space="720"/>
        </w:sectPr>
      </w:pPr>
    </w:p>
    <w:p w:rsidR="003C39C3" w:rsidRDefault="003C39C3" w:rsidP="003C39C3">
      <w:pPr>
        <w:spacing w:before="84"/>
        <w:ind w:left="302" w:right="6407"/>
        <w:rPr>
          <w:b/>
          <w:sz w:val="24"/>
        </w:rPr>
      </w:pPr>
      <w:r>
        <w:rPr>
          <w:b/>
          <w:sz w:val="24"/>
        </w:rPr>
        <w:lastRenderedPageBreak/>
        <w:t>Данные о родителях ребенка: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Мать:</w:t>
      </w:r>
    </w:p>
    <w:p w:rsidR="003C39C3" w:rsidRDefault="003C39C3" w:rsidP="003C39C3">
      <w:pPr>
        <w:pStyle w:val="a3"/>
        <w:spacing w:after="1"/>
        <w:rPr>
          <w:b/>
          <w:sz w:val="19"/>
        </w:rPr>
      </w:pPr>
    </w:p>
    <w:p w:rsidR="003C39C3" w:rsidRDefault="003C39C3" w:rsidP="003C39C3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64.45pt;height:.4pt;mso-position-horizontal-relative:char;mso-position-vertical-relative:line" coordsize="9289,8">
            <v:line id="_x0000_s1027" style="position:absolute" from="0,4" to="9289,4" strokeweight=".14056mm"/>
            <w10:wrap type="none"/>
            <w10:anchorlock/>
          </v:group>
        </w:pict>
      </w:r>
    </w:p>
    <w:p w:rsidR="003C39C3" w:rsidRDefault="003C39C3" w:rsidP="003C39C3">
      <w:pPr>
        <w:spacing w:line="20" w:lineRule="exact"/>
        <w:rPr>
          <w:sz w:val="2"/>
        </w:rPr>
        <w:sectPr w:rsidR="003C39C3">
          <w:pgSz w:w="11910" w:h="16840"/>
          <w:pgMar w:top="1140" w:right="560" w:bottom="280" w:left="1400" w:header="749" w:footer="0" w:gutter="0"/>
          <w:cols w:space="720"/>
        </w:sectPr>
      </w:pPr>
    </w:p>
    <w:p w:rsidR="003C39C3" w:rsidRDefault="003C39C3" w:rsidP="003C39C3">
      <w:pPr>
        <w:spacing w:before="222"/>
        <w:ind w:left="302"/>
        <w:rPr>
          <w:b/>
          <w:sz w:val="24"/>
        </w:rPr>
      </w:pPr>
      <w:r>
        <w:rPr>
          <w:b/>
          <w:sz w:val="24"/>
        </w:rPr>
        <w:lastRenderedPageBreak/>
        <w:t>Отец:</w:t>
      </w:r>
    </w:p>
    <w:p w:rsidR="003C39C3" w:rsidRDefault="003C39C3" w:rsidP="003C39C3">
      <w:pPr>
        <w:spacing w:line="219" w:lineRule="exact"/>
        <w:ind w:left="302"/>
        <w:rPr>
          <w:sz w:val="20"/>
        </w:rPr>
      </w:pPr>
      <w:r>
        <w:br w:type="column"/>
      </w:r>
      <w:r>
        <w:rPr>
          <w:sz w:val="20"/>
        </w:rPr>
        <w:lastRenderedPageBreak/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наличии))</w:t>
      </w:r>
    </w:p>
    <w:p w:rsidR="003C39C3" w:rsidRDefault="003C39C3" w:rsidP="003C39C3">
      <w:pPr>
        <w:spacing w:line="219" w:lineRule="exact"/>
        <w:rPr>
          <w:sz w:val="20"/>
        </w:rPr>
        <w:sectPr w:rsidR="003C39C3">
          <w:type w:val="continuous"/>
          <w:pgSz w:w="11910" w:h="16840"/>
          <w:pgMar w:top="620" w:right="560" w:bottom="280" w:left="1400" w:header="720" w:footer="720" w:gutter="0"/>
          <w:cols w:num="2" w:space="720" w:equalWidth="0">
            <w:col w:w="974" w:space="2130"/>
            <w:col w:w="6846"/>
          </w:cols>
        </w:sectPr>
      </w:pPr>
    </w:p>
    <w:p w:rsidR="003C39C3" w:rsidRDefault="003C39C3" w:rsidP="003C39C3">
      <w:pPr>
        <w:tabs>
          <w:tab w:val="left" w:pos="9591"/>
        </w:tabs>
        <w:spacing w:line="227" w:lineRule="exact"/>
        <w:ind w:left="302"/>
        <w:rPr>
          <w:sz w:val="20"/>
        </w:rPr>
      </w:pP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3C39C3" w:rsidRDefault="003C39C3" w:rsidP="003C39C3">
      <w:pPr>
        <w:ind w:left="484" w:right="20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наличии))</w:t>
      </w:r>
    </w:p>
    <w:p w:rsidR="003C39C3" w:rsidRDefault="003C39C3" w:rsidP="003C39C3">
      <w:pPr>
        <w:spacing w:before="2" w:line="274" w:lineRule="exact"/>
        <w:ind w:left="302"/>
        <w:rPr>
          <w:b/>
          <w:sz w:val="20"/>
        </w:rPr>
      </w:pPr>
      <w:r>
        <w:rPr>
          <w:b/>
          <w:sz w:val="24"/>
        </w:rPr>
        <w:t>Законный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z w:val="20"/>
        </w:rPr>
        <w:t>:</w:t>
      </w:r>
    </w:p>
    <w:p w:rsidR="003C39C3" w:rsidRDefault="003C39C3" w:rsidP="003C39C3">
      <w:pPr>
        <w:tabs>
          <w:tab w:val="left" w:pos="9593"/>
        </w:tabs>
        <w:spacing w:line="228" w:lineRule="exact"/>
        <w:ind w:left="30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3C39C3" w:rsidRDefault="003C39C3" w:rsidP="003C39C3">
      <w:pPr>
        <w:ind w:left="484" w:right="20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наличии))</w:t>
      </w:r>
    </w:p>
    <w:p w:rsidR="003C39C3" w:rsidRDefault="003C39C3" w:rsidP="003C39C3">
      <w:pPr>
        <w:pStyle w:val="a3"/>
        <w:rPr>
          <w:sz w:val="20"/>
        </w:rPr>
      </w:pPr>
    </w:p>
    <w:p w:rsidR="003C39C3" w:rsidRDefault="003C39C3" w:rsidP="003C39C3">
      <w:pPr>
        <w:pStyle w:val="a3"/>
        <w:spacing w:before="11"/>
        <w:rPr>
          <w:sz w:val="15"/>
        </w:rPr>
      </w:pPr>
      <w:r w:rsidRPr="007E3D0C">
        <w:pict>
          <v:shape id="_x0000_s1035" style="position:absolute;margin-left:85.1pt;margin-top:11.3pt;width:89.95pt;height:.1pt;z-index:-251653120;mso-wrap-distance-left:0;mso-wrap-distance-right:0;mso-position-horizontal-relative:page" coordorigin="1702,226" coordsize="1799,0" path="m1702,226r1799,e" filled="f" strokeweight=".14056mm">
            <v:path arrowok="t"/>
            <w10:wrap type="topAndBottom" anchorx="page"/>
          </v:shape>
        </w:pict>
      </w:r>
      <w:r w:rsidRPr="007E3D0C">
        <w:pict>
          <v:shape id="_x0000_s1036" style="position:absolute;margin-left:392.85pt;margin-top:11.3pt;width:149.75pt;height:.1pt;z-index:-251652096;mso-wrap-distance-left:0;mso-wrap-distance-right:0;mso-position-horizontal-relative:page" coordorigin="7857,226" coordsize="2995,0" path="m7857,226r2995,e" filled="f" strokeweight=".14056mm">
            <v:path arrowok="t"/>
            <w10:wrap type="topAndBottom" anchorx="page"/>
          </v:shape>
        </w:pict>
      </w:r>
    </w:p>
    <w:p w:rsidR="003C39C3" w:rsidRDefault="003C39C3" w:rsidP="003C39C3">
      <w:pPr>
        <w:tabs>
          <w:tab w:val="left" w:pos="7027"/>
        </w:tabs>
        <w:spacing w:line="202" w:lineRule="exact"/>
        <w:ind w:left="841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3C39C3" w:rsidRDefault="003C39C3" w:rsidP="003C39C3">
      <w:pPr>
        <w:pStyle w:val="a3"/>
        <w:rPr>
          <w:sz w:val="22"/>
        </w:rPr>
      </w:pPr>
    </w:p>
    <w:p w:rsidR="003C39C3" w:rsidRDefault="003C39C3" w:rsidP="003C39C3">
      <w:pPr>
        <w:pStyle w:val="a3"/>
        <w:spacing w:before="9"/>
        <w:rPr>
          <w:sz w:val="17"/>
        </w:rPr>
      </w:pPr>
    </w:p>
    <w:p w:rsidR="003C39C3" w:rsidRDefault="003C39C3" w:rsidP="003C39C3">
      <w:pPr>
        <w:ind w:left="302" w:right="288" w:firstLine="53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60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 организацию и осуществление образовательной деятельности,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обязанности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"/>
          <w:sz w:val="24"/>
        </w:rPr>
        <w:t xml:space="preserve"> </w:t>
      </w:r>
      <w:r>
        <w:rPr>
          <w:b/>
          <w:sz w:val="24"/>
        </w:rPr>
        <w:t>ознакомлен</w:t>
      </w:r>
      <w:r>
        <w:rPr>
          <w:sz w:val="24"/>
        </w:rPr>
        <w:t>.</w:t>
      </w:r>
    </w:p>
    <w:p w:rsidR="003C39C3" w:rsidRDefault="003C39C3" w:rsidP="003C39C3">
      <w:pPr>
        <w:pStyle w:val="a3"/>
        <w:rPr>
          <w:sz w:val="20"/>
        </w:rPr>
      </w:pPr>
    </w:p>
    <w:p w:rsidR="003C39C3" w:rsidRDefault="003C39C3" w:rsidP="003C39C3">
      <w:pPr>
        <w:pStyle w:val="a3"/>
        <w:spacing w:before="9"/>
        <w:rPr>
          <w:sz w:val="23"/>
        </w:rPr>
      </w:pPr>
      <w:r w:rsidRPr="007E3D0C">
        <w:pict>
          <v:shape id="_x0000_s1037" style="position:absolute;margin-left:85.1pt;margin-top:15.85pt;width:108pt;height:.1pt;z-index:-251651072;mso-wrap-distance-left:0;mso-wrap-distance-right:0;mso-position-horizontal-relative:page" coordorigin="1702,317" coordsize="2160,0" path="m1702,317r2160,e" filled="f" strokeweight=".48pt">
            <v:path arrowok="t"/>
            <w10:wrap type="topAndBottom" anchorx="page"/>
          </v:shape>
        </w:pict>
      </w:r>
      <w:r w:rsidRPr="007E3D0C">
        <w:pict>
          <v:shape id="_x0000_s1038" style="position:absolute;margin-left:409.15pt;margin-top:15.85pt;width:138pt;height:.1pt;z-index:-251650048;mso-wrap-distance-left:0;mso-wrap-distance-right:0;mso-position-horizontal-relative:page" coordorigin="8183,317" coordsize="2760,0" path="m8183,317r2760,e" filled="f" strokeweight=".48pt">
            <v:path arrowok="t"/>
            <w10:wrap type="topAndBottom" anchorx="page"/>
          </v:shape>
        </w:pict>
      </w:r>
    </w:p>
    <w:p w:rsidR="003C39C3" w:rsidRDefault="003C39C3" w:rsidP="003C39C3">
      <w:pPr>
        <w:tabs>
          <w:tab w:val="left" w:pos="7126"/>
        </w:tabs>
        <w:spacing w:line="247" w:lineRule="exact"/>
        <w:ind w:left="1010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заявителя)</w:t>
      </w:r>
    </w:p>
    <w:p w:rsidR="003C39C3" w:rsidRDefault="003C39C3" w:rsidP="003C39C3">
      <w:pPr>
        <w:spacing w:before="230"/>
        <w:ind w:left="302" w:right="288" w:firstLine="539"/>
        <w:jc w:val="both"/>
        <w:rPr>
          <w:sz w:val="24"/>
        </w:rPr>
      </w:pPr>
      <w:r>
        <w:rPr>
          <w:sz w:val="24"/>
        </w:rPr>
        <w:t>При проведении приема в клас</w:t>
      </w:r>
      <w:proofErr w:type="gramStart"/>
      <w:r>
        <w:rPr>
          <w:sz w:val="24"/>
        </w:rPr>
        <w:t>с(</w:t>
      </w:r>
      <w:proofErr w:type="spellStart"/>
      <w:proofErr w:type="gramEnd"/>
      <w:r>
        <w:rPr>
          <w:sz w:val="24"/>
        </w:rPr>
        <w:t>ы</w:t>
      </w:r>
      <w:proofErr w:type="spellEnd"/>
      <w:r>
        <w:rPr>
          <w:sz w:val="24"/>
        </w:rPr>
        <w:t>) с углубленным изучением отдельных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на уровне основного общего образования на конкурсной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3C39C3" w:rsidRDefault="003C39C3" w:rsidP="003C39C3">
      <w:pPr>
        <w:pStyle w:val="a3"/>
        <w:rPr>
          <w:sz w:val="20"/>
        </w:rPr>
      </w:pPr>
    </w:p>
    <w:p w:rsidR="003C39C3" w:rsidRDefault="003C39C3" w:rsidP="003C39C3">
      <w:pPr>
        <w:pStyle w:val="a3"/>
        <w:spacing w:before="9"/>
        <w:rPr>
          <w:sz w:val="15"/>
        </w:rPr>
      </w:pPr>
      <w:r w:rsidRPr="007E3D0C">
        <w:pict>
          <v:shape id="_x0000_s1039" style="position:absolute;margin-left:85.1pt;margin-top:11.25pt;width:108pt;height:.1pt;z-index:-251649024;mso-wrap-distance-left:0;mso-wrap-distance-right:0;mso-position-horizontal-relative:page" coordorigin="1702,225" coordsize="2160,0" path="m1702,225r2160,e" filled="f" strokeweight=".48pt">
            <v:path arrowok="t"/>
            <w10:wrap type="topAndBottom" anchorx="page"/>
          </v:shape>
        </w:pict>
      </w:r>
      <w:r w:rsidRPr="007E3D0C">
        <w:pict>
          <v:shape id="_x0000_s1040" style="position:absolute;margin-left:409.1pt;margin-top:11.25pt;width:138pt;height:.1pt;z-index:-251648000;mso-wrap-distance-left:0;mso-wrap-distance-right:0;mso-position-horizontal-relative:page" coordorigin="8182,225" coordsize="2760,0" path="m8182,225r2760,e" filled="f" strokeweight=".48pt">
            <v:path arrowok="t"/>
            <w10:wrap type="topAndBottom" anchorx="page"/>
          </v:shape>
        </w:pict>
      </w:r>
    </w:p>
    <w:p w:rsidR="003C39C3" w:rsidRDefault="003C39C3" w:rsidP="003C39C3">
      <w:pPr>
        <w:tabs>
          <w:tab w:val="left" w:pos="7176"/>
        </w:tabs>
        <w:spacing w:line="248" w:lineRule="exact"/>
        <w:ind w:left="1010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3C39C3" w:rsidRDefault="003C39C3" w:rsidP="003C39C3">
      <w:pPr>
        <w:pStyle w:val="a3"/>
        <w:spacing w:before="5"/>
        <w:rPr>
          <w:sz w:val="24"/>
        </w:rPr>
      </w:pPr>
    </w:p>
    <w:p w:rsidR="003C39C3" w:rsidRDefault="003C39C3" w:rsidP="003C39C3">
      <w:pPr>
        <w:spacing w:line="274" w:lineRule="exact"/>
        <w:ind w:left="841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подаче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настоящего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предъявлены:</w:t>
      </w:r>
    </w:p>
    <w:p w:rsidR="003C39C3" w:rsidRDefault="003C39C3" w:rsidP="003C39C3">
      <w:pPr>
        <w:pStyle w:val="a5"/>
        <w:numPr>
          <w:ilvl w:val="0"/>
          <w:numId w:val="1"/>
        </w:numPr>
        <w:tabs>
          <w:tab w:val="left" w:pos="1301"/>
        </w:tabs>
        <w:ind w:right="286" w:firstLine="539"/>
        <w:jc w:val="both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гражданина и лица без гражданства в Российской Федерации в соответствии со </w:t>
      </w:r>
      <w:hyperlink r:id="rId5">
        <w:r>
          <w:rPr>
            <w:sz w:val="24"/>
          </w:rPr>
          <w:t>статьей 10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25 июля 2002 г. N 115-ФЗ «О правовом положении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3C39C3" w:rsidRDefault="003C39C3" w:rsidP="003C39C3">
      <w:pPr>
        <w:pStyle w:val="a5"/>
        <w:numPr>
          <w:ilvl w:val="0"/>
          <w:numId w:val="1"/>
        </w:numPr>
        <w:tabs>
          <w:tab w:val="left" w:pos="1130"/>
        </w:tabs>
        <w:ind w:right="294" w:firstLine="539"/>
        <w:jc w:val="both"/>
        <w:rPr>
          <w:sz w:val="24"/>
        </w:rPr>
      </w:pPr>
      <w:r>
        <w:rPr>
          <w:sz w:val="24"/>
        </w:rPr>
        <w:t>Копия личного дела обучающегося, заверенная руководителем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обучался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предметов.</w:t>
      </w:r>
    </w:p>
    <w:p w:rsidR="003C39C3" w:rsidRDefault="003C39C3" w:rsidP="003C39C3">
      <w:pPr>
        <w:pStyle w:val="a5"/>
        <w:numPr>
          <w:ilvl w:val="0"/>
          <w:numId w:val="1"/>
        </w:numPr>
        <w:tabs>
          <w:tab w:val="left" w:pos="1202"/>
        </w:tabs>
        <w:ind w:right="291" w:firstLine="539"/>
        <w:jc w:val="both"/>
        <w:rPr>
          <w:sz w:val="24"/>
        </w:rPr>
      </w:pP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3C39C3" w:rsidRDefault="003C39C3" w:rsidP="003C39C3">
      <w:pPr>
        <w:pStyle w:val="a5"/>
        <w:numPr>
          <w:ilvl w:val="0"/>
          <w:numId w:val="1"/>
        </w:numPr>
        <w:tabs>
          <w:tab w:val="left" w:pos="1289"/>
        </w:tabs>
        <w:ind w:right="287" w:firstLine="53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C39C3" w:rsidRDefault="003C39C3" w:rsidP="003C39C3">
      <w:pPr>
        <w:pStyle w:val="a5"/>
        <w:numPr>
          <w:ilvl w:val="0"/>
          <w:numId w:val="1"/>
        </w:numPr>
        <w:tabs>
          <w:tab w:val="left" w:pos="1224"/>
        </w:tabs>
        <w:ind w:right="296" w:firstLine="539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</w:p>
    <w:p w:rsidR="003C39C3" w:rsidRDefault="003C39C3" w:rsidP="003C39C3">
      <w:pPr>
        <w:pStyle w:val="a5"/>
        <w:numPr>
          <w:ilvl w:val="1"/>
          <w:numId w:val="1"/>
        </w:numPr>
        <w:tabs>
          <w:tab w:val="left" w:pos="1561"/>
          <w:tab w:val="left" w:pos="1562"/>
          <w:tab w:val="left" w:pos="9656"/>
        </w:tabs>
        <w:ind w:right="0" w:hanging="361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39C3" w:rsidRDefault="003C39C3" w:rsidP="003C39C3">
      <w:pPr>
        <w:pStyle w:val="a5"/>
        <w:numPr>
          <w:ilvl w:val="1"/>
          <w:numId w:val="1"/>
        </w:numPr>
        <w:tabs>
          <w:tab w:val="left" w:pos="1561"/>
          <w:tab w:val="left" w:pos="1562"/>
          <w:tab w:val="left" w:pos="9656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39C3" w:rsidRDefault="003C39C3" w:rsidP="003C39C3">
      <w:pPr>
        <w:pStyle w:val="a5"/>
        <w:numPr>
          <w:ilvl w:val="1"/>
          <w:numId w:val="1"/>
        </w:numPr>
        <w:tabs>
          <w:tab w:val="left" w:pos="1561"/>
          <w:tab w:val="left" w:pos="1562"/>
          <w:tab w:val="left" w:pos="9656"/>
        </w:tabs>
        <w:spacing w:line="293" w:lineRule="exact"/>
        <w:ind w:right="0" w:hanging="361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39C3" w:rsidRDefault="003C39C3" w:rsidP="003C39C3">
      <w:pPr>
        <w:pStyle w:val="a3"/>
        <w:rPr>
          <w:sz w:val="20"/>
        </w:rPr>
      </w:pPr>
    </w:p>
    <w:p w:rsidR="003C39C3" w:rsidRDefault="003C39C3" w:rsidP="003C39C3">
      <w:pPr>
        <w:pStyle w:val="a3"/>
        <w:spacing w:before="4"/>
        <w:rPr>
          <w:sz w:val="23"/>
        </w:rPr>
      </w:pPr>
      <w:r w:rsidRPr="007E3D0C">
        <w:pict>
          <v:shape id="_x0000_s1041" style="position:absolute;margin-left:94.1pt;margin-top:15.6pt;width:108pt;height:.1pt;z-index:-251646976;mso-wrap-distance-left:0;mso-wrap-distance-right:0;mso-position-horizontal-relative:page" coordorigin="1882,312" coordsize="2160,0" path="m1882,312r2160,e" filled="f" strokeweight=".48pt">
            <v:path arrowok="t"/>
            <w10:wrap type="topAndBottom" anchorx="page"/>
          </v:shape>
        </w:pict>
      </w:r>
      <w:r w:rsidRPr="007E3D0C">
        <w:pict>
          <v:shape id="_x0000_s1042" style="position:absolute;margin-left:412.1pt;margin-top:15.6pt;width:138pt;height:.1pt;z-index:-251645952;mso-wrap-distance-left:0;mso-wrap-distance-right:0;mso-position-horizontal-relative:page" coordorigin="8242,312" coordsize="2760,0" path="m8242,312r2760,e" filled="f" strokeweight=".48pt">
            <v:path arrowok="t"/>
            <w10:wrap type="topAndBottom" anchorx="page"/>
          </v:shape>
        </w:pict>
      </w:r>
    </w:p>
    <w:p w:rsidR="003C39C3" w:rsidRDefault="003C39C3" w:rsidP="003C39C3">
      <w:pPr>
        <w:tabs>
          <w:tab w:val="left" w:pos="7176"/>
        </w:tabs>
        <w:spacing w:line="248" w:lineRule="exact"/>
        <w:ind w:left="1010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3C39C3" w:rsidRDefault="003C39C3" w:rsidP="003C39C3">
      <w:pPr>
        <w:spacing w:line="248" w:lineRule="exact"/>
        <w:rPr>
          <w:sz w:val="20"/>
        </w:rPr>
        <w:sectPr w:rsidR="003C39C3">
          <w:type w:val="continuous"/>
          <w:pgSz w:w="11910" w:h="16840"/>
          <w:pgMar w:top="620" w:right="560" w:bottom="280" w:left="1400" w:header="720" w:footer="720" w:gutter="0"/>
          <w:cols w:space="720"/>
        </w:sectPr>
      </w:pPr>
    </w:p>
    <w:p w:rsidR="003C39C3" w:rsidRDefault="003C39C3" w:rsidP="003C39C3">
      <w:pPr>
        <w:tabs>
          <w:tab w:val="left" w:pos="9457"/>
        </w:tabs>
        <w:spacing w:before="80"/>
        <w:ind w:left="841"/>
        <w:rPr>
          <w:sz w:val="24"/>
        </w:rPr>
      </w:pPr>
      <w:r>
        <w:rPr>
          <w:sz w:val="24"/>
        </w:rPr>
        <w:lastRenderedPageBreak/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39C3" w:rsidRDefault="003C39C3" w:rsidP="003C39C3">
      <w:pPr>
        <w:spacing w:before="1" w:line="230" w:lineRule="exact"/>
        <w:ind w:left="1598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ребенка)</w:t>
      </w:r>
    </w:p>
    <w:p w:rsidR="003C39C3" w:rsidRDefault="003C39C3" w:rsidP="003C39C3">
      <w:pPr>
        <w:ind w:left="302" w:right="290"/>
        <w:jc w:val="both"/>
        <w:rPr>
          <w:sz w:val="24"/>
        </w:rPr>
      </w:pPr>
      <w:proofErr w:type="gramStart"/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 персональных данных 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числе, следующих действий:</w:t>
      </w:r>
      <w:r>
        <w:rPr>
          <w:spacing w:val="6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 систематизацию, накопление, 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61"/>
          <w:sz w:val="24"/>
        </w:rPr>
        <w:t xml:space="preserve"> </w:t>
      </w:r>
      <w:r>
        <w:rPr>
          <w:sz w:val="24"/>
        </w:rPr>
        <w:t>обезличивание, блокирование,</w:t>
      </w:r>
      <w:r>
        <w:rPr>
          <w:spacing w:val="61"/>
          <w:sz w:val="24"/>
        </w:rPr>
        <w:t xml:space="preserve"> </w:t>
      </w:r>
      <w:r>
        <w:rPr>
          <w:sz w:val="24"/>
        </w:rPr>
        <w:t>уничтожение   персональных   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общее описание 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законе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152-ФЗ,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60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proofErr w:type="gramEnd"/>
      <w:r>
        <w:rPr>
          <w:sz w:val="24"/>
        </w:rPr>
        <w:t xml:space="preserve"> третьим 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 законодательством.</w:t>
      </w:r>
    </w:p>
    <w:p w:rsidR="003C39C3" w:rsidRDefault="003C39C3" w:rsidP="003C39C3">
      <w:pPr>
        <w:ind w:left="60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бессрочно.</w:t>
      </w:r>
    </w:p>
    <w:p w:rsidR="003C39C3" w:rsidRDefault="003C39C3" w:rsidP="003C39C3">
      <w:pPr>
        <w:ind w:left="302" w:right="293" w:firstLine="29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60"/>
          <w:sz w:val="24"/>
        </w:rPr>
        <w:t xml:space="preserve"> </w:t>
      </w:r>
      <w:r>
        <w:rPr>
          <w:sz w:val="24"/>
        </w:rPr>
        <w:t>в любой момент 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неправомерного использования предоставленных данных 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заявлением.</w:t>
      </w:r>
    </w:p>
    <w:p w:rsidR="003C39C3" w:rsidRDefault="003C39C3" w:rsidP="003C39C3">
      <w:pPr>
        <w:ind w:left="302" w:right="288" w:firstLine="24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имею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информации, 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обработки его персональных данных (в соответствии с </w:t>
      </w:r>
      <w:hyperlink r:id="rId7">
        <w:r>
          <w:rPr>
            <w:sz w:val="24"/>
          </w:rPr>
          <w:t xml:space="preserve">п. 4 ст. 14 </w:t>
        </w:r>
      </w:hyperlink>
      <w:r>
        <w:rPr>
          <w:sz w:val="24"/>
        </w:rPr>
        <w:t>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2006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152-ФЗ).</w:t>
      </w:r>
    </w:p>
    <w:p w:rsidR="003C39C3" w:rsidRDefault="003C39C3" w:rsidP="003C39C3">
      <w:pPr>
        <w:pStyle w:val="a3"/>
        <w:rPr>
          <w:sz w:val="20"/>
        </w:rPr>
      </w:pPr>
    </w:p>
    <w:p w:rsidR="003C39C3" w:rsidRDefault="003C39C3" w:rsidP="003C39C3">
      <w:pPr>
        <w:pStyle w:val="a3"/>
        <w:spacing w:before="9"/>
        <w:rPr>
          <w:sz w:val="19"/>
        </w:rPr>
      </w:pPr>
      <w:r w:rsidRPr="007E3D0C">
        <w:pict>
          <v:shape id="_x0000_s1043" style="position:absolute;margin-left:85.1pt;margin-top:13.55pt;width:108pt;height:.1pt;z-index:-251644928;mso-wrap-distance-left:0;mso-wrap-distance-right:0;mso-position-horizontal-relative:page" coordorigin="1702,271" coordsize="2160,0" path="m1702,271r2160,e" filled="f" strokeweight=".48pt">
            <v:path arrowok="t"/>
            <w10:wrap type="topAndBottom" anchorx="page"/>
          </v:shape>
        </w:pict>
      </w:r>
      <w:r w:rsidRPr="007E3D0C">
        <w:pict>
          <v:shape id="_x0000_s1044" style="position:absolute;margin-left:409.1pt;margin-top:13.55pt;width:138pt;height:.1pt;z-index:-251643904;mso-wrap-distance-left:0;mso-wrap-distance-right:0;mso-position-horizontal-relative:page" coordorigin="8182,271" coordsize="2760,0" path="m8182,271r2760,e" filled="f" strokeweight=".48pt">
            <v:path arrowok="t"/>
            <w10:wrap type="topAndBottom" anchorx="page"/>
          </v:shape>
        </w:pict>
      </w:r>
    </w:p>
    <w:p w:rsidR="003C39C3" w:rsidRDefault="003C39C3" w:rsidP="003C39C3">
      <w:pPr>
        <w:tabs>
          <w:tab w:val="left" w:pos="7433"/>
        </w:tabs>
        <w:spacing w:line="203" w:lineRule="exact"/>
        <w:ind w:left="841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</w:p>
    <w:p w:rsidR="003C39C3" w:rsidRDefault="003C39C3" w:rsidP="003C39C3">
      <w:pPr>
        <w:pStyle w:val="a3"/>
        <w:rPr>
          <w:sz w:val="22"/>
        </w:rPr>
      </w:pPr>
    </w:p>
    <w:p w:rsidR="003C39C3" w:rsidRDefault="003C39C3" w:rsidP="003C39C3">
      <w:pPr>
        <w:spacing w:before="159"/>
        <w:ind w:left="302" w:right="286" w:firstLine="24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с 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0"/>
          <w:sz w:val="24"/>
        </w:rPr>
        <w:t xml:space="preserve"> </w:t>
      </w:r>
      <w:hyperlink r:id="rId8">
        <w:r>
          <w:rPr>
            <w:sz w:val="24"/>
          </w:rPr>
          <w:t>закона</w:t>
        </w:r>
      </w:hyperlink>
      <w:r>
        <w:rPr>
          <w:spacing w:val="60"/>
          <w:sz w:val="24"/>
        </w:rPr>
        <w:t xml:space="preserve"> </w:t>
      </w:r>
      <w:r>
        <w:rPr>
          <w:sz w:val="24"/>
        </w:rPr>
        <w:t>от 27</w:t>
      </w:r>
      <w:r>
        <w:rPr>
          <w:spacing w:val="60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 152-ФЗ "О персональных данных", права и обязанности в области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разъяснены.</w:t>
      </w:r>
    </w:p>
    <w:p w:rsidR="003C39C3" w:rsidRDefault="003C39C3" w:rsidP="003C39C3">
      <w:pPr>
        <w:pStyle w:val="a3"/>
        <w:rPr>
          <w:sz w:val="20"/>
        </w:rPr>
      </w:pPr>
    </w:p>
    <w:p w:rsidR="003C39C3" w:rsidRDefault="003C39C3" w:rsidP="003C39C3">
      <w:pPr>
        <w:pStyle w:val="a3"/>
        <w:spacing w:before="8"/>
        <w:rPr>
          <w:sz w:val="23"/>
        </w:rPr>
      </w:pPr>
      <w:r w:rsidRPr="007E3D0C">
        <w:pict>
          <v:shape id="_x0000_s1045" style="position:absolute;margin-left:85.1pt;margin-top:15.8pt;width:108pt;height:.1pt;z-index:-251642880;mso-wrap-distance-left:0;mso-wrap-distance-right:0;mso-position-horizontal-relative:page" coordorigin="1702,316" coordsize="2160,0" path="m1702,316r2160,e" filled="f" strokeweight=".48pt">
            <v:path arrowok="t"/>
            <w10:wrap type="topAndBottom" anchorx="page"/>
          </v:shape>
        </w:pict>
      </w:r>
      <w:r w:rsidRPr="007E3D0C">
        <w:pict>
          <v:shape id="_x0000_s1046" style="position:absolute;margin-left:409.1pt;margin-top:15.8pt;width:138pt;height:.1pt;z-index:-251641856;mso-wrap-distance-left:0;mso-wrap-distance-right:0;mso-position-horizontal-relative:page" coordorigin="8182,316" coordsize="2760,0" path="m8182,316r2760,e" filled="f" strokeweight=".48pt">
            <v:path arrowok="t"/>
            <w10:wrap type="topAndBottom" anchorx="page"/>
          </v:shape>
        </w:pict>
      </w:r>
    </w:p>
    <w:p w:rsidR="003C39C3" w:rsidRDefault="003C39C3" w:rsidP="003C39C3">
      <w:pPr>
        <w:tabs>
          <w:tab w:val="left" w:pos="7433"/>
        </w:tabs>
        <w:spacing w:line="203" w:lineRule="exact"/>
        <w:ind w:left="933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</w:p>
    <w:p w:rsidR="00C16C61" w:rsidRDefault="003C39C3"/>
    <w:sectPr w:rsidR="00C16C61" w:rsidSect="00B3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660C4"/>
    <w:multiLevelType w:val="hybridMultilevel"/>
    <w:tmpl w:val="13A4D6E6"/>
    <w:lvl w:ilvl="0" w:tplc="BCD27496">
      <w:start w:val="1"/>
      <w:numFmt w:val="decimal"/>
      <w:lvlText w:val="%1)"/>
      <w:lvlJc w:val="left"/>
      <w:pPr>
        <w:ind w:left="30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3A11E8">
      <w:numFmt w:val="bullet"/>
      <w:lvlText w:val="•"/>
      <w:lvlJc w:val="left"/>
      <w:pPr>
        <w:ind w:left="1264" w:hanging="403"/>
      </w:pPr>
      <w:rPr>
        <w:rFonts w:hint="default"/>
        <w:lang w:val="ru-RU" w:eastAsia="en-US" w:bidi="ar-SA"/>
      </w:rPr>
    </w:lvl>
    <w:lvl w:ilvl="2" w:tplc="6E089C24">
      <w:numFmt w:val="bullet"/>
      <w:lvlText w:val="•"/>
      <w:lvlJc w:val="left"/>
      <w:pPr>
        <w:ind w:left="2229" w:hanging="403"/>
      </w:pPr>
      <w:rPr>
        <w:rFonts w:hint="default"/>
        <w:lang w:val="ru-RU" w:eastAsia="en-US" w:bidi="ar-SA"/>
      </w:rPr>
    </w:lvl>
    <w:lvl w:ilvl="3" w:tplc="B56A10D2">
      <w:numFmt w:val="bullet"/>
      <w:lvlText w:val="•"/>
      <w:lvlJc w:val="left"/>
      <w:pPr>
        <w:ind w:left="3193" w:hanging="403"/>
      </w:pPr>
      <w:rPr>
        <w:rFonts w:hint="default"/>
        <w:lang w:val="ru-RU" w:eastAsia="en-US" w:bidi="ar-SA"/>
      </w:rPr>
    </w:lvl>
    <w:lvl w:ilvl="4" w:tplc="B43CE7E2">
      <w:numFmt w:val="bullet"/>
      <w:lvlText w:val="•"/>
      <w:lvlJc w:val="left"/>
      <w:pPr>
        <w:ind w:left="4158" w:hanging="403"/>
      </w:pPr>
      <w:rPr>
        <w:rFonts w:hint="default"/>
        <w:lang w:val="ru-RU" w:eastAsia="en-US" w:bidi="ar-SA"/>
      </w:rPr>
    </w:lvl>
    <w:lvl w:ilvl="5" w:tplc="55CCF026">
      <w:numFmt w:val="bullet"/>
      <w:lvlText w:val="•"/>
      <w:lvlJc w:val="left"/>
      <w:pPr>
        <w:ind w:left="5123" w:hanging="403"/>
      </w:pPr>
      <w:rPr>
        <w:rFonts w:hint="default"/>
        <w:lang w:val="ru-RU" w:eastAsia="en-US" w:bidi="ar-SA"/>
      </w:rPr>
    </w:lvl>
    <w:lvl w:ilvl="6" w:tplc="9B20A6EA">
      <w:numFmt w:val="bullet"/>
      <w:lvlText w:val="•"/>
      <w:lvlJc w:val="left"/>
      <w:pPr>
        <w:ind w:left="6087" w:hanging="403"/>
      </w:pPr>
      <w:rPr>
        <w:rFonts w:hint="default"/>
        <w:lang w:val="ru-RU" w:eastAsia="en-US" w:bidi="ar-SA"/>
      </w:rPr>
    </w:lvl>
    <w:lvl w:ilvl="7" w:tplc="E0747D8A">
      <w:numFmt w:val="bullet"/>
      <w:lvlText w:val="•"/>
      <w:lvlJc w:val="left"/>
      <w:pPr>
        <w:ind w:left="7052" w:hanging="403"/>
      </w:pPr>
      <w:rPr>
        <w:rFonts w:hint="default"/>
        <w:lang w:val="ru-RU" w:eastAsia="en-US" w:bidi="ar-SA"/>
      </w:rPr>
    </w:lvl>
    <w:lvl w:ilvl="8" w:tplc="86086F7C">
      <w:numFmt w:val="bullet"/>
      <w:lvlText w:val="•"/>
      <w:lvlJc w:val="left"/>
      <w:pPr>
        <w:ind w:left="8017" w:hanging="403"/>
      </w:pPr>
      <w:rPr>
        <w:rFonts w:hint="default"/>
        <w:lang w:val="ru-RU" w:eastAsia="en-US" w:bidi="ar-SA"/>
      </w:rPr>
    </w:lvl>
  </w:abstractNum>
  <w:abstractNum w:abstractNumId="1">
    <w:nsid w:val="4E4D18E0"/>
    <w:multiLevelType w:val="hybridMultilevel"/>
    <w:tmpl w:val="17AA5092"/>
    <w:lvl w:ilvl="0" w:tplc="49F6CA32">
      <w:start w:val="1"/>
      <w:numFmt w:val="decimal"/>
      <w:lvlText w:val="%1."/>
      <w:lvlJc w:val="left"/>
      <w:pPr>
        <w:ind w:left="30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36FF70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FE653C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261E8FCA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 w:tplc="D55E278A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3D9C1178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 w:tplc="7CC0775E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D9BC7C74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D4402E3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9C3"/>
    <w:rsid w:val="002D2145"/>
    <w:rsid w:val="003C39C3"/>
    <w:rsid w:val="003E07EF"/>
    <w:rsid w:val="00B3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3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39C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39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C39C3"/>
    <w:pPr>
      <w:ind w:left="942" w:righ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C3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C7B027588EEEB8E626F69269A0B3DAF3FA991D0DF6A68944E8D184854S8J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C7B027588EEEB8E626F69269A0B3DAF3FA991D0DF6A68944E8D18485488B04FFAB6826C100EB6FES7J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C7B027588EEEB8E626F69269A0B3DAF3FA991D0DF6A68944E8D184854S8J8L" TargetMode="External"/><Relationship Id="rId5" Type="http://schemas.openxmlformats.org/officeDocument/2006/relationships/hyperlink" Target="consultantplus://offline/ref%3D0515863174309C5BA10107F71290EC27F140676A7CD53F6BFA4035E03F5F20A1B389D1AA250DAEC8o3x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2</cp:revision>
  <dcterms:created xsi:type="dcterms:W3CDTF">2021-07-08T10:14:00Z</dcterms:created>
  <dcterms:modified xsi:type="dcterms:W3CDTF">2021-07-08T10:14:00Z</dcterms:modified>
</cp:coreProperties>
</file>