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9" w:rsidRPr="00DC1F89" w:rsidRDefault="00DC1F89" w:rsidP="00DC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C1F89" w:rsidRPr="00DC1F89" w:rsidRDefault="00DC1F89" w:rsidP="00DC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9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профилактических мероприятий по ДДТТ </w:t>
      </w:r>
    </w:p>
    <w:p w:rsidR="00DC1F89" w:rsidRDefault="00DC1F89" w:rsidP="00DC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9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C1F8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C1F8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C1F89" w:rsidRPr="00DC1F89" w:rsidRDefault="00DC1F89" w:rsidP="00DC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Одной из важных составляющих частей воспитательного процесса в школе является работа по профилактике детского дорожно-транспортного травматизма. В течение нескольких лет в школе ведется целенаправленная работа по профилактике ДТП и изучению правил дорожного движения среди учащихся, родителей, составлен план работы, в соответствии с которым разработан и проводится комплекс мероприятий по пропаганде ПДД, привитию учащимся навыков безопасного поведения на улицах и дорогах. 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информационную и материально-техническое обеспечение и контроль со стороны администрации. Цель нашей работы: формирование у школьников устойчивых навыков безопасного поведения на улицах и дорогах.</w:t>
      </w: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1. Способствовать формированию у обучающихся потребности в изучении правил дорожного движения и осознанного к ним отношения; </w:t>
      </w: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2. Способствовать формированию устойчивых навыков соблюдения и выполнения правил дорожного движения;</w:t>
      </w: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 3. Создавать условия для обучения способам оказания самопомощи и первой медицинской помощи при ДТП. </w:t>
      </w:r>
    </w:p>
    <w:p w:rsidR="00DC1F89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4. Создавать условия для воспитания чувства ответственности, культуры безопасного поведения на дорогах и улицах. </w:t>
      </w:r>
    </w:p>
    <w:p w:rsid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В течение учебного года систематически обновляется информация на стендах по ПДД, проводятся консультации для педагогов по проведению профилактических бесед по ПДД для учащихся до и после каникул, организован просмотр обучающих и профилактических видеороликов, проводятся ежедневные «минутки безопасности», с учащимися организованы беседы по БДД, осуществляется подписка на газету «Добрая дорога детства». </w:t>
      </w:r>
    </w:p>
    <w:p w:rsid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Все классные руководители работают по единому тематическому планированию 10 часовой программы по изучению правил дорожного движения. </w:t>
      </w:r>
    </w:p>
    <w:p w:rsidR="00DC1F89" w:rsidRDefault="00DC1F89" w:rsidP="008B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Предусмотрено проведение тестирования по ПДД учащихся всех ступеней обучения. Деятельность по обучению учащихся основам безопасного поведения на дорогах осуществляется через уроки ОБЖ в среднем и старшем звене, занятия «Окружающий мир» в 1-4 классах, практические занятия на прогулках и экскурсиях «</w:t>
      </w:r>
      <w:r w:rsidR="008B42C5">
        <w:rPr>
          <w:rFonts w:ascii="Times New Roman" w:hAnsi="Times New Roman" w:cs="Times New Roman"/>
          <w:sz w:val="24"/>
          <w:szCs w:val="24"/>
        </w:rPr>
        <w:t>Правила перехода улиц и дорог</w:t>
      </w:r>
      <w:r w:rsidRPr="00DC1F8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sz w:val="24"/>
          <w:szCs w:val="24"/>
        </w:rPr>
        <w:t>«</w:t>
      </w:r>
      <w:r w:rsidR="008B42C5">
        <w:rPr>
          <w:rFonts w:ascii="Times New Roman" w:hAnsi="Times New Roman" w:cs="Times New Roman"/>
          <w:sz w:val="24"/>
          <w:szCs w:val="24"/>
        </w:rPr>
        <w:t xml:space="preserve">Мы идем в школу», «Опасные места на улице» </w:t>
      </w:r>
      <w:r w:rsidRPr="00DC1F89">
        <w:rPr>
          <w:rFonts w:ascii="Times New Roman" w:hAnsi="Times New Roman" w:cs="Times New Roman"/>
          <w:sz w:val="24"/>
          <w:szCs w:val="24"/>
        </w:rPr>
        <w:t xml:space="preserve">и т.д. В целях профилактики детского дорожно-транспортного травматизма, в школе имеются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DC1F89">
        <w:rPr>
          <w:rFonts w:ascii="Times New Roman" w:hAnsi="Times New Roman" w:cs="Times New Roman"/>
          <w:sz w:val="24"/>
          <w:szCs w:val="24"/>
        </w:rPr>
        <w:t xml:space="preserve"> уголка безопасности, один из которых постоянно обновляется, один представляет собой комплекс, состоящий из 12 плакатов, «Безопасность на улицах и дорогах. Также размещается информация на стенде для родителей. </w:t>
      </w:r>
    </w:p>
    <w:p w:rsid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Основной способ формирования у детей навыков поведения - наблюдение, подражание поведению взрослых и прежде всего своих родителей. Поэтому с участием родителей разработаны индивидуальные маршруты «дом - школа - дом» с указанием наиболее безопасного пути для школьника из дома до школы и обратно. Родители активно привлекаются к делам классов, таким, как экскурсии, благоустройство школы и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DC1F89">
        <w:rPr>
          <w:rFonts w:ascii="Times New Roman" w:hAnsi="Times New Roman" w:cs="Times New Roman"/>
          <w:sz w:val="24"/>
          <w:szCs w:val="24"/>
        </w:rPr>
        <w:t>, на которых они наряду с классными руководителями проводят собрания, где отмечается ответственность и роль взрослых в профилактике детского дорожно-транспортного травматизма. На пешеходн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C1F89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C1F89">
        <w:rPr>
          <w:rFonts w:ascii="Times New Roman" w:hAnsi="Times New Roman" w:cs="Times New Roman"/>
          <w:sz w:val="24"/>
          <w:szCs w:val="24"/>
        </w:rPr>
        <w:t xml:space="preserve"> в районе расположения школы организовано дежурство родительского патруля. Дежурство осуществляется в течение учебного года. </w:t>
      </w:r>
      <w:r w:rsidRPr="00DC1F89">
        <w:rPr>
          <w:rFonts w:ascii="Times New Roman" w:hAnsi="Times New Roman" w:cs="Times New Roman"/>
          <w:sz w:val="24"/>
          <w:szCs w:val="24"/>
        </w:rPr>
        <w:lastRenderedPageBreak/>
        <w:t>Результаты дежурств обсуждаются на школьных и классных родительских собраниях. На общешкольных родительских собраниях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1F8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C1F89">
        <w:rPr>
          <w:rFonts w:ascii="Times New Roman" w:hAnsi="Times New Roman" w:cs="Times New Roman"/>
          <w:sz w:val="24"/>
          <w:szCs w:val="24"/>
        </w:rPr>
        <w:t xml:space="preserve"> учебного года обсуждались вопросы предупреждения детского дорожно-транспортного травматизма. До сведения родителей доводилась информация о состоянии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1F89">
        <w:rPr>
          <w:rFonts w:ascii="Times New Roman" w:hAnsi="Times New Roman" w:cs="Times New Roman"/>
          <w:sz w:val="24"/>
          <w:szCs w:val="24"/>
        </w:rPr>
        <w:t xml:space="preserve">транспортного травматизма на улицах </w:t>
      </w:r>
      <w:r>
        <w:rPr>
          <w:rFonts w:ascii="Times New Roman" w:hAnsi="Times New Roman" w:cs="Times New Roman"/>
          <w:sz w:val="24"/>
          <w:szCs w:val="24"/>
        </w:rPr>
        <w:t>Монетного и в целом по БГО</w:t>
      </w:r>
      <w:r w:rsidRPr="00DC1F89">
        <w:rPr>
          <w:rFonts w:ascii="Times New Roman" w:hAnsi="Times New Roman" w:cs="Times New Roman"/>
          <w:sz w:val="24"/>
          <w:szCs w:val="24"/>
        </w:rPr>
        <w:t>, при этом акцентировалось внимание родителей на отдельных вопросах профилактики, в том числе: необходимости использования ремней безопасности, детских удерживающих устрой</w:t>
      </w:r>
      <w:proofErr w:type="gramStart"/>
      <w:r w:rsidRPr="00DC1F8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C1F89">
        <w:rPr>
          <w:rFonts w:ascii="Times New Roman" w:hAnsi="Times New Roman" w:cs="Times New Roman"/>
          <w:sz w:val="24"/>
          <w:szCs w:val="24"/>
        </w:rPr>
        <w:t xml:space="preserve">и перевозке детей, а также </w:t>
      </w:r>
      <w:proofErr w:type="spellStart"/>
      <w:r w:rsidRPr="00DC1F89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DC1F89">
        <w:rPr>
          <w:rFonts w:ascii="Times New Roman" w:hAnsi="Times New Roman" w:cs="Times New Roman"/>
          <w:sz w:val="24"/>
          <w:szCs w:val="24"/>
        </w:rPr>
        <w:t xml:space="preserve"> элементов; исключении возможностей самостоятельного появления детей до 10 лет без сопровождения взрослого лица на проезжей части дороги; соблюдении детьми и подростками Правил дорожного движения при управлении вел</w:t>
      </w:r>
      <w:proofErr w:type="gramStart"/>
      <w:r w:rsidRPr="00DC1F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1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F89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Pr="00DC1F89">
        <w:rPr>
          <w:rFonts w:ascii="Times New Roman" w:hAnsi="Times New Roman" w:cs="Times New Roman"/>
          <w:sz w:val="24"/>
          <w:szCs w:val="24"/>
        </w:rPr>
        <w:t>; разъяснены требования законодательства Российской Федерации по вопросам содержания и воспитания детей, и возможных уголовно-правовых последствий в случае неисполнения родительских обязанностей. Согласно плану,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1F8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C1F89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мероприятия:</w:t>
      </w:r>
    </w:p>
    <w:p w:rsid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 - Классные руководители ежемесячно проводили тематические информационные классные часы, беседы, инструктажи по правилам поведения на улице (согласно программе изучения ПДД). </w:t>
      </w:r>
    </w:p>
    <w:p w:rsidR="004E514E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F89">
        <w:rPr>
          <w:rFonts w:ascii="Times New Roman" w:hAnsi="Times New Roman" w:cs="Times New Roman"/>
          <w:sz w:val="24"/>
          <w:szCs w:val="24"/>
        </w:rPr>
        <w:t>- Были организованы и проводи</w:t>
      </w:r>
      <w:r w:rsidR="004E514E">
        <w:rPr>
          <w:rFonts w:ascii="Times New Roman" w:hAnsi="Times New Roman" w:cs="Times New Roman"/>
          <w:sz w:val="24"/>
          <w:szCs w:val="24"/>
        </w:rPr>
        <w:t>лись различные конкурсы (выставка плакатов  «Внимание дорога!», конкурс рисунков «Добрая дорога», конкурс загадок по ПДД.</w:t>
      </w:r>
      <w:proofErr w:type="gramEnd"/>
    </w:p>
    <w:p w:rsidR="001768E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- </w:t>
      </w:r>
      <w:r w:rsidR="004E514E">
        <w:rPr>
          <w:rFonts w:ascii="Times New Roman" w:hAnsi="Times New Roman" w:cs="Times New Roman"/>
          <w:sz w:val="24"/>
          <w:szCs w:val="24"/>
        </w:rPr>
        <w:t xml:space="preserve">Проводились представления членами отряда ЮИД: « В стране </w:t>
      </w:r>
      <w:proofErr w:type="spellStart"/>
      <w:r w:rsidR="004E514E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4E514E">
        <w:rPr>
          <w:rFonts w:ascii="Times New Roman" w:hAnsi="Times New Roman" w:cs="Times New Roman"/>
          <w:sz w:val="24"/>
          <w:szCs w:val="24"/>
        </w:rPr>
        <w:t xml:space="preserve">», </w:t>
      </w:r>
      <w:r w:rsidR="001768ED">
        <w:rPr>
          <w:rFonts w:ascii="Times New Roman" w:hAnsi="Times New Roman" w:cs="Times New Roman"/>
          <w:sz w:val="24"/>
          <w:szCs w:val="24"/>
        </w:rPr>
        <w:t xml:space="preserve">а также снят обучающий видеоролик « Правила для юного пешехода» </w:t>
      </w:r>
      <w:hyperlink r:id="rId4" w:history="1">
        <w:r w:rsidR="001768ED" w:rsidRPr="00F0062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https://drive.google.com/file/d/1fN73WLfpzRbfcOgl0EM6gHfIfGS7ShNe/view?usp=drive_web</w:t>
        </w:r>
      </w:hyperlink>
      <w:r w:rsidR="0017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- </w:t>
      </w:r>
      <w:r w:rsidR="001768ED">
        <w:rPr>
          <w:rFonts w:ascii="Times New Roman" w:hAnsi="Times New Roman" w:cs="Times New Roman"/>
          <w:sz w:val="24"/>
          <w:szCs w:val="24"/>
        </w:rPr>
        <w:t>И</w:t>
      </w:r>
      <w:r w:rsidRPr="00DC1F89">
        <w:rPr>
          <w:rFonts w:ascii="Times New Roman" w:hAnsi="Times New Roman" w:cs="Times New Roman"/>
          <w:sz w:val="24"/>
          <w:szCs w:val="24"/>
        </w:rPr>
        <w:t>нструктажи «Соблюдение ПДД»,</w:t>
      </w:r>
      <w:r w:rsidR="00EA46FD">
        <w:rPr>
          <w:rFonts w:ascii="Times New Roman" w:hAnsi="Times New Roman" w:cs="Times New Roman"/>
          <w:sz w:val="24"/>
          <w:szCs w:val="24"/>
        </w:rPr>
        <w:t xml:space="preserve"> об ответс</w:t>
      </w:r>
      <w:r w:rsidR="001768ED">
        <w:rPr>
          <w:rFonts w:ascii="Times New Roman" w:hAnsi="Times New Roman" w:cs="Times New Roman"/>
          <w:sz w:val="24"/>
          <w:szCs w:val="24"/>
        </w:rPr>
        <w:t>т</w:t>
      </w:r>
      <w:r w:rsidR="00EA46FD">
        <w:rPr>
          <w:rFonts w:ascii="Times New Roman" w:hAnsi="Times New Roman" w:cs="Times New Roman"/>
          <w:sz w:val="24"/>
          <w:szCs w:val="24"/>
        </w:rPr>
        <w:t>венности за нарушение правил безоп</w:t>
      </w:r>
      <w:r w:rsidR="001768ED">
        <w:rPr>
          <w:rFonts w:ascii="Times New Roman" w:hAnsi="Times New Roman" w:cs="Times New Roman"/>
          <w:sz w:val="24"/>
          <w:szCs w:val="24"/>
        </w:rPr>
        <w:t>а</w:t>
      </w:r>
      <w:r w:rsidR="00EA46FD">
        <w:rPr>
          <w:rFonts w:ascii="Times New Roman" w:hAnsi="Times New Roman" w:cs="Times New Roman"/>
          <w:sz w:val="24"/>
          <w:szCs w:val="24"/>
        </w:rPr>
        <w:t>сности дорожного движения,</w:t>
      </w:r>
      <w:r w:rsidRPr="00DC1F89">
        <w:rPr>
          <w:rFonts w:ascii="Times New Roman" w:hAnsi="Times New Roman" w:cs="Times New Roman"/>
          <w:sz w:val="24"/>
          <w:szCs w:val="24"/>
        </w:rPr>
        <w:t xml:space="preserve"> а также инструктажи «Информирование учащихся и их родителей о наложении административного штрафа за передачу руля несовершеннолетнему» (ст. 12.7 ч. 3 </w:t>
      </w:r>
      <w:proofErr w:type="spellStart"/>
      <w:r w:rsidRPr="00DC1F8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C1F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E514E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- Оформлена и размещена для детей и их родителей в доступном месте Схема безопасного маршрута движения детей «дом-школа-дом»;</w:t>
      </w:r>
    </w:p>
    <w:p w:rsidR="001768ED" w:rsidRDefault="001768ED" w:rsidP="0017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акции « Внимание каникулы» отрядом ЮИД проведен конкурс на знание Знаков  дорожного движения. Лучшие работы размещены на наглядном пособии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 дорожного движения. А также выполнена стенгазета по профилактике ПДД.</w:t>
      </w:r>
      <w:r w:rsidRPr="001768ED">
        <w:t xml:space="preserve"> </w:t>
      </w:r>
      <w:hyperlink r:id="rId5" w:history="1">
        <w:r w:rsidRPr="00F0062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https://www.instagram.com/p/CGplQ4GDcih/?utm_medium=copy_link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CB">
        <w:rPr>
          <w:rFonts w:ascii="Times New Roman" w:hAnsi="Times New Roman" w:cs="Times New Roman"/>
          <w:sz w:val="24"/>
          <w:szCs w:val="24"/>
        </w:rPr>
        <w:t>.</w:t>
      </w:r>
    </w:p>
    <w:p w:rsidR="00983FCB" w:rsidRDefault="00983FCB" w:rsidP="0017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акции «Безопасное колесо» ребятами из отряда ЮИД совместно со школьной киностудией  был снят ролик «Правила поведения в школьном автобусе»</w:t>
      </w:r>
      <w:r w:rsidRPr="00983FCB">
        <w:t xml:space="preserve"> </w:t>
      </w:r>
      <w:hyperlink r:id="rId6" w:history="1">
        <w:r w:rsidRPr="00F00625">
          <w:rPr>
            <w:rStyle w:val="a3"/>
            <w:rFonts w:ascii="Times New Roman" w:hAnsi="Times New Roman" w:cs="Times New Roman"/>
            <w:sz w:val="24"/>
            <w:szCs w:val="24"/>
          </w:rPr>
          <w:t>https://youtu.be/xlEhU481YF8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8B42C5" w:rsidRDefault="008B42C5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сотрудниками Го</w:t>
      </w:r>
      <w:r w:rsidR="00542C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автоинспекции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Березовского проведено профилактическое мероприятие « Шагающий автобус»</w:t>
      </w:r>
      <w:r w:rsidR="00542CF5">
        <w:rPr>
          <w:rFonts w:ascii="Times New Roman" w:hAnsi="Times New Roman" w:cs="Times New Roman"/>
          <w:sz w:val="24"/>
          <w:szCs w:val="24"/>
        </w:rPr>
        <w:t>. Познавательное путешествие началось с порога образовательного учреждения, где  дорожные полицейские напомнили ребятам о правилах перехода проезжей части по регулируемому и нерегулируемому  пешеходным переходам, а также объяснили значение дорожных знаков и разметки. В ходе экскурсии дети делали остановки и вместе с инспекторами ГИБДД разбирали правила безопасного поведения на данном участке улицы. Особое внимание уделялось использованию светоотражающих элементов на одежде в темное время суток. Для того</w:t>
      </w:r>
      <w:proofErr w:type="gramStart"/>
      <w:r w:rsidR="00542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2CF5">
        <w:rPr>
          <w:rFonts w:ascii="Times New Roman" w:hAnsi="Times New Roman" w:cs="Times New Roman"/>
          <w:sz w:val="24"/>
          <w:szCs w:val="24"/>
        </w:rPr>
        <w:t xml:space="preserve"> чтобы у каждого были такие элементы, сотрудники подарила ребятам отражающую ленту, из которой на классном часе обучающиеся сделали себе светоотражающие смайлики для рюкзаков.</w:t>
      </w:r>
      <w:r w:rsidR="00542CF5" w:rsidRPr="00542CF5">
        <w:t xml:space="preserve"> </w:t>
      </w:r>
      <w:hyperlink r:id="rId7" w:history="1">
        <w:r w:rsidR="00542CF5" w:rsidRPr="00F0062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https://www.instagram.com/p/CNXJxNRjAH7/?utm_medium=copy_link</w:t>
        </w:r>
      </w:hyperlink>
      <w:r w:rsidR="00542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4E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 - Проведены родительские собрания по профилактике детского дорожно</w:t>
      </w:r>
      <w:r w:rsidR="00EA46FD">
        <w:rPr>
          <w:rFonts w:ascii="Times New Roman" w:hAnsi="Times New Roman" w:cs="Times New Roman"/>
          <w:sz w:val="24"/>
          <w:szCs w:val="24"/>
        </w:rPr>
        <w:t>-</w:t>
      </w:r>
      <w:r w:rsidRPr="00DC1F89">
        <w:rPr>
          <w:rFonts w:ascii="Times New Roman" w:hAnsi="Times New Roman" w:cs="Times New Roman"/>
          <w:sz w:val="24"/>
          <w:szCs w:val="24"/>
        </w:rPr>
        <w:t xml:space="preserve">транспортного травматизма, на которых присутствовал </w:t>
      </w:r>
      <w:proofErr w:type="spellStart"/>
      <w:proofErr w:type="gramStart"/>
      <w:r w:rsidRPr="00DC1F89">
        <w:rPr>
          <w:rFonts w:ascii="Times New Roman" w:hAnsi="Times New Roman" w:cs="Times New Roman"/>
          <w:sz w:val="24"/>
          <w:szCs w:val="24"/>
        </w:rPr>
        <w:t>присутствовал</w:t>
      </w:r>
      <w:proofErr w:type="spellEnd"/>
      <w:proofErr w:type="gramEnd"/>
      <w:r w:rsidRPr="00DC1F89">
        <w:rPr>
          <w:rFonts w:ascii="Times New Roman" w:hAnsi="Times New Roman" w:cs="Times New Roman"/>
          <w:sz w:val="24"/>
          <w:szCs w:val="24"/>
        </w:rPr>
        <w:t xml:space="preserve"> </w:t>
      </w:r>
      <w:r w:rsidR="00EA46FD">
        <w:rPr>
          <w:rFonts w:ascii="Times New Roman" w:hAnsi="Times New Roman" w:cs="Times New Roman"/>
          <w:sz w:val="24"/>
          <w:szCs w:val="24"/>
        </w:rPr>
        <w:t xml:space="preserve"> участковый уполномоченный Плешкова О.А</w:t>
      </w:r>
      <w:r w:rsidRPr="00DC1F89">
        <w:rPr>
          <w:rFonts w:ascii="Times New Roman" w:hAnsi="Times New Roman" w:cs="Times New Roman"/>
          <w:sz w:val="24"/>
          <w:szCs w:val="24"/>
        </w:rPr>
        <w:t xml:space="preserve"> </w:t>
      </w:r>
      <w:r w:rsidR="00EA46FD">
        <w:rPr>
          <w:rFonts w:ascii="Times New Roman" w:hAnsi="Times New Roman" w:cs="Times New Roman"/>
          <w:sz w:val="24"/>
          <w:szCs w:val="24"/>
        </w:rPr>
        <w:t xml:space="preserve">, инспектор ПДН Гуревич Я.А., председатель ТКДН </w:t>
      </w:r>
      <w:proofErr w:type="spellStart"/>
      <w:r w:rsidR="00EA46FD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="00EA46FD">
        <w:rPr>
          <w:rFonts w:ascii="Times New Roman" w:hAnsi="Times New Roman" w:cs="Times New Roman"/>
          <w:sz w:val="24"/>
          <w:szCs w:val="24"/>
        </w:rPr>
        <w:t xml:space="preserve"> Плотникова Т.И.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На собраниях обсуждались вопросы о необходимости применения ремней безопасности и детских удерживающих устрой</w:t>
      </w:r>
      <w:proofErr w:type="gramStart"/>
      <w:r w:rsidRPr="00DC1F8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C1F89">
        <w:rPr>
          <w:rFonts w:ascii="Times New Roman" w:hAnsi="Times New Roman" w:cs="Times New Roman"/>
          <w:sz w:val="24"/>
          <w:szCs w:val="24"/>
        </w:rPr>
        <w:t xml:space="preserve">и перевозке детей в салоне автомобиля, а также о запрещении детям езды на велосипедах по проезжей части дорог по достижении ими 14 </w:t>
      </w:r>
      <w:r w:rsidRPr="00DC1F89">
        <w:rPr>
          <w:rFonts w:ascii="Times New Roman" w:hAnsi="Times New Roman" w:cs="Times New Roman"/>
          <w:sz w:val="24"/>
          <w:szCs w:val="24"/>
        </w:rPr>
        <w:lastRenderedPageBreak/>
        <w:t xml:space="preserve">лет. Разъяснялись требования законодательства по содержанию и воспитанию детей и возможные уголовно – правовые последствия в случае неисполнения родительских обязанностей, что родители обязаны обезопасить своих детей, привить им с малых лет уважение к правилам дорожного движения. Также о необходимости использования на одежде светоотражающих элементов; 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- На классных родительских собраниях проводились инструктажи и беседы с родителями по охране здоровья и безопасности учащихся на улице, также о безопасном поведении в данный период времени года; 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- Составлен список учащихся школы, имеющих </w:t>
      </w:r>
      <w:proofErr w:type="spellStart"/>
      <w:r w:rsidRPr="00DC1F89">
        <w:rPr>
          <w:rFonts w:ascii="Times New Roman" w:hAnsi="Times New Roman" w:cs="Times New Roman"/>
          <w:sz w:val="24"/>
          <w:szCs w:val="24"/>
        </w:rPr>
        <w:t>веломототехнику</w:t>
      </w:r>
      <w:proofErr w:type="spellEnd"/>
      <w:r w:rsidRPr="00DC1F89">
        <w:rPr>
          <w:rFonts w:ascii="Times New Roman" w:hAnsi="Times New Roman" w:cs="Times New Roman"/>
          <w:sz w:val="24"/>
          <w:szCs w:val="24"/>
        </w:rPr>
        <w:t xml:space="preserve"> и проведены с ними теоретические беседы и практические занятия по ПДД; 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- Представители родительского дорожного патруля, члены ЮИД, совместно с администрацией школы провели рейд по безопасным путям следования учащихся из школы и в школу, проверили наличие дорожной разметки, дорожных знаков, наличие горящих фонарей на пути следования учащихся.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 - Просмотр видеороликов ОГИБДД, направленных в адрес школы «Как и почему сбивают пешеходов», «Причины ДТП с участием детей», «Дорожные ситуации</w:t>
      </w:r>
      <w:r w:rsidR="00EA46FD">
        <w:rPr>
          <w:rFonts w:ascii="Times New Roman" w:hAnsi="Times New Roman" w:cs="Times New Roman"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sz w:val="24"/>
          <w:szCs w:val="24"/>
        </w:rPr>
        <w:t xml:space="preserve">ловушки»; </w:t>
      </w:r>
    </w:p>
    <w:p w:rsidR="00EA46FD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- Обучающие мероприятия с выходом на местность (зона пешеходного перехода) с разъяснением основных дорожных ситуаций – ловушек; </w:t>
      </w:r>
    </w:p>
    <w:p w:rsidR="00753581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-  С 18.12.</w:t>
      </w:r>
      <w:r w:rsidR="00753581">
        <w:rPr>
          <w:rFonts w:ascii="Times New Roman" w:hAnsi="Times New Roman" w:cs="Times New Roman"/>
          <w:sz w:val="24"/>
          <w:szCs w:val="24"/>
        </w:rPr>
        <w:t>20</w:t>
      </w:r>
      <w:r w:rsidRPr="00DC1F89">
        <w:rPr>
          <w:rFonts w:ascii="Times New Roman" w:hAnsi="Times New Roman" w:cs="Times New Roman"/>
          <w:sz w:val="24"/>
          <w:szCs w:val="24"/>
        </w:rPr>
        <w:t xml:space="preserve"> по 26.12.</w:t>
      </w:r>
      <w:r w:rsidR="00753581">
        <w:rPr>
          <w:rFonts w:ascii="Times New Roman" w:hAnsi="Times New Roman" w:cs="Times New Roman"/>
          <w:sz w:val="24"/>
          <w:szCs w:val="24"/>
        </w:rPr>
        <w:t>20</w:t>
      </w:r>
      <w:r w:rsidRPr="00DC1F89">
        <w:rPr>
          <w:rFonts w:ascii="Times New Roman" w:hAnsi="Times New Roman" w:cs="Times New Roman"/>
          <w:sz w:val="24"/>
          <w:szCs w:val="24"/>
        </w:rPr>
        <w:t xml:space="preserve"> проводилось дополнительное профилактическое мероприятие «Пешеход», в рамках которого были проведены рейдовые мероприятия по проверке применения учащимися </w:t>
      </w:r>
      <w:proofErr w:type="spellStart"/>
      <w:r w:rsidRPr="00DC1F89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DC1F89">
        <w:rPr>
          <w:rFonts w:ascii="Times New Roman" w:hAnsi="Times New Roman" w:cs="Times New Roman"/>
          <w:sz w:val="24"/>
          <w:szCs w:val="24"/>
        </w:rPr>
        <w:t xml:space="preserve"> элементов. Также были проведены профилактические акции «</w:t>
      </w:r>
      <w:r w:rsidR="008B42C5">
        <w:rPr>
          <w:rFonts w:ascii="Times New Roman" w:hAnsi="Times New Roman" w:cs="Times New Roman"/>
          <w:sz w:val="24"/>
          <w:szCs w:val="24"/>
        </w:rPr>
        <w:t>Внимание–дорога!</w:t>
      </w:r>
      <w:r w:rsidRPr="00DC1F89">
        <w:rPr>
          <w:rFonts w:ascii="Times New Roman" w:hAnsi="Times New Roman" w:cs="Times New Roman"/>
          <w:sz w:val="24"/>
          <w:szCs w:val="24"/>
        </w:rPr>
        <w:t>», «</w:t>
      </w:r>
      <w:r w:rsidR="008B42C5">
        <w:rPr>
          <w:rFonts w:ascii="Times New Roman" w:hAnsi="Times New Roman" w:cs="Times New Roman"/>
          <w:sz w:val="24"/>
          <w:szCs w:val="24"/>
        </w:rPr>
        <w:t>Катушка</w:t>
      </w:r>
      <w:r w:rsidRPr="00DC1F89">
        <w:rPr>
          <w:rFonts w:ascii="Times New Roman" w:hAnsi="Times New Roman" w:cs="Times New Roman"/>
          <w:sz w:val="24"/>
          <w:szCs w:val="24"/>
        </w:rPr>
        <w:t>»,</w:t>
      </w:r>
      <w:r w:rsidR="008B42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8B42C5">
        <w:rPr>
          <w:rFonts w:ascii="Times New Roman" w:hAnsi="Times New Roman" w:cs="Times New Roman"/>
          <w:sz w:val="24"/>
          <w:szCs w:val="24"/>
        </w:rPr>
        <w:t>Внимание-дети</w:t>
      </w:r>
      <w:proofErr w:type="spellEnd"/>
      <w:proofErr w:type="gramEnd"/>
      <w:r w:rsidR="008B42C5">
        <w:rPr>
          <w:rFonts w:ascii="Times New Roman" w:hAnsi="Times New Roman" w:cs="Times New Roman"/>
          <w:sz w:val="24"/>
          <w:szCs w:val="24"/>
        </w:rPr>
        <w:t>!»</w:t>
      </w:r>
      <w:r w:rsidRPr="00DC1F89">
        <w:rPr>
          <w:rFonts w:ascii="Times New Roman" w:hAnsi="Times New Roman" w:cs="Times New Roman"/>
          <w:sz w:val="24"/>
          <w:szCs w:val="24"/>
        </w:rPr>
        <w:t xml:space="preserve"> в ходе которых учащиеся школы были обеспечены листовками, разработанными членами </w:t>
      </w:r>
      <w:r w:rsidR="00753581">
        <w:rPr>
          <w:rFonts w:ascii="Times New Roman" w:hAnsi="Times New Roman" w:cs="Times New Roman"/>
          <w:sz w:val="24"/>
          <w:szCs w:val="24"/>
        </w:rPr>
        <w:t>отряда ЮИД</w:t>
      </w:r>
      <w:r w:rsidRPr="00DC1F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42C5" w:rsidRDefault="00753581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летней оздоровительной кампании в</w:t>
      </w:r>
      <w:r w:rsidR="00DC1F89" w:rsidRPr="00DC1F89">
        <w:rPr>
          <w:rFonts w:ascii="Times New Roman" w:hAnsi="Times New Roman" w:cs="Times New Roman"/>
          <w:sz w:val="24"/>
          <w:szCs w:val="24"/>
        </w:rPr>
        <w:t xml:space="preserve"> летнем школьном оздоровительном лагере «Солнышко»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DC1F89" w:rsidRPr="00DC1F89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ДТП. Вопросы состояния работы по профилактике дорожного травматизма находятся под постоянным контролем администрации школы, заслушиваются на совещаниях при директоре. </w:t>
      </w:r>
    </w:p>
    <w:p w:rsidR="00C16C61" w:rsidRPr="00DC1F89" w:rsidRDefault="00DC1F89" w:rsidP="008B4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Вывод: Анализ 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</w:t>
      </w:r>
      <w:r w:rsidR="008B42C5">
        <w:rPr>
          <w:rFonts w:ascii="Times New Roman" w:hAnsi="Times New Roman" w:cs="Times New Roman"/>
          <w:sz w:val="24"/>
          <w:szCs w:val="24"/>
        </w:rPr>
        <w:t>.</w:t>
      </w:r>
    </w:p>
    <w:sectPr w:rsidR="00C16C61" w:rsidRPr="00DC1F89" w:rsidSect="00E0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FF6"/>
    <w:rsid w:val="001768ED"/>
    <w:rsid w:val="002D2145"/>
    <w:rsid w:val="00382169"/>
    <w:rsid w:val="003E07EF"/>
    <w:rsid w:val="00456ED3"/>
    <w:rsid w:val="004E514E"/>
    <w:rsid w:val="00542CF5"/>
    <w:rsid w:val="00753581"/>
    <w:rsid w:val="00875FF6"/>
    <w:rsid w:val="008B42C5"/>
    <w:rsid w:val="00983FCB"/>
    <w:rsid w:val="00DC1F89"/>
    <w:rsid w:val="00E04D48"/>
    <w:rsid w:val="00E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NXJxNRjAH7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lEhU481YF8" TargetMode="External"/><Relationship Id="rId5" Type="http://schemas.openxmlformats.org/officeDocument/2006/relationships/hyperlink" Target="https://www.instagram.com/p/CGplQ4GDcih/?utm_medium=copy_link" TargetMode="External"/><Relationship Id="rId4" Type="http://schemas.openxmlformats.org/officeDocument/2006/relationships/hyperlink" Target="https://drive.google.com/file/d/1fN73WLfpzRbfcOgl0EM6gHfIfGS7ShNe/view?usp=drive_we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4</cp:revision>
  <dcterms:created xsi:type="dcterms:W3CDTF">2021-06-04T13:01:00Z</dcterms:created>
  <dcterms:modified xsi:type="dcterms:W3CDTF">2021-06-04T13:32:00Z</dcterms:modified>
</cp:coreProperties>
</file>