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D" w:rsidRPr="006C00AB" w:rsidRDefault="000412FD" w:rsidP="000412FD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6C00AB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 xml:space="preserve">В каких ситуациях можно </w:t>
      </w:r>
      <w:proofErr w:type="gramStart"/>
      <w:r w:rsidRPr="006C00AB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посоветовать ребенку позвонить</w:t>
      </w:r>
      <w:proofErr w:type="gramEnd"/>
      <w:r w:rsidRPr="006C00AB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 xml:space="preserve"> на Детский телефон доверия?</w:t>
      </w:r>
    </w:p>
    <w:p w:rsidR="000412FD" w:rsidRPr="006C00AB" w:rsidRDefault="000412FD" w:rsidP="000412FD">
      <w:pPr>
        <w:shd w:val="clear" w:color="auto" w:fill="FFFFFF"/>
        <w:spacing w:line="390" w:lineRule="atLeast"/>
        <w:ind w:left="-127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501056" cy="4204877"/>
            <wp:effectExtent l="19050" t="0" r="0" b="0"/>
            <wp:docPr id="1" name="Рисунок 1" descr="https://telefon-doveria.ru/wp-content/uploads/2020/02/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02/Screenshot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056" cy="420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FD" w:rsidRPr="006C00AB" w:rsidRDefault="009B4C86" w:rsidP="000412FD">
      <w:pPr>
        <w:shd w:val="clear" w:color="auto" w:fill="FFFFFF"/>
        <w:spacing w:before="300" w:after="300" w:line="39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0412FD" w:rsidRPr="006C00AB" w:rsidRDefault="000412FD" w:rsidP="000412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 жизни каждого ребенка возникает момент, когда он сталкивается с первыми трудностями и боится совершить ошибку. Кто-то сразу приходит за советом к родителям, кто-то позже. Или вообще не приходит.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не всегда происходит из-за недоверия к родителям. Желание скрывать свои проблемы и растерянность возникают даже у детей, у которых очень близкие и теплые отношения в семье.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Иногда причина связана с непониманием, как начать разговор, нежеланием расстраивать родителей, страхом, что именно эту ситуацию родители не поймут, </w:t>
      </w:r>
      <w:proofErr w:type="gramStart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банальными</w:t>
      </w:r>
      <w:proofErr w:type="gramEnd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стеснением и неловкостью.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 подростков много поводов для стрессов и переживаний: ссора с одноклассниками, конфликт с учителем, </w:t>
      </w:r>
      <w:proofErr w:type="spellStart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буллинг</w:t>
      </w:r>
      <w:proofErr w:type="spellEnd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безответная любовь, сомнения в своей привлекательности и многое другое. Все это влияет на его эмоциональное состояние, чувство защищённости и самооценку.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Родителям стоит чутко реагировать на любые изменения в поведении и настроении детей, чтобы предвидеть возможные проблемы и быть готовыми рекомендовать помощь психолога. Например, Детский телефон доверия.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Существует популярное заблуждение, что к психологу нужно обращаться только в случае серьезной проблемы, например депрессии, смерти близкого, нарушении поведения, нежелании жить. И нужно учить ребенка решать свои проблемы самостоятельно, а не бежать с любой трудностью к психологу. Это не так! С любой ситуацией нужно разбираться максимально быстро и просто. Обращение к психологу позволит подстраховаться от появления действительно серьезных проблем. Специалист помогает разобраться в ситуации, осознать и принять причины проблемы, выговориться и снять напряжение, найти выход из трудной ситуации.</w:t>
      </w:r>
    </w:p>
    <w:p w:rsidR="000412FD" w:rsidRPr="006C00AB" w:rsidRDefault="000412FD" w:rsidP="000412F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</w:pPr>
      <w:r w:rsidRPr="006C00AB">
        <w:rPr>
          <w:rFonts w:ascii="Times New Roman" w:eastAsia="Times New Roman" w:hAnsi="Times New Roman" w:cs="Times New Roman"/>
          <w:b/>
          <w:bCs/>
          <w:color w:val="000000"/>
          <w:sz w:val="45"/>
          <w:lang w:eastAsia="ru-RU"/>
        </w:rPr>
        <w:t>Первые маркеры, по которым можно определить, что ребенок переживает трудный период</w:t>
      </w:r>
    </w:p>
    <w:p w:rsidR="000412FD" w:rsidRPr="006C00AB" w:rsidRDefault="000412FD" w:rsidP="000412FD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0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Смена привычного поведения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ведет себя не так, как обычно. Ранее спокойный и уравновешенный теперь легко раздражается, излишне эмоционально и не всегда адекватно реагирует на любые замечания или вопросы. Или активный, позитивный и общительный все чаще закрываться в комнате, меньше делится с вами, прячет телефон, отвечает односложно. Или ребенок постоянно погружен в свои мысли, рассеян, не сразу реагирует на обращения, будто пропускает слова мимо ушей, выглядит немного потерянным и будто находится в другом месте.</w:t>
      </w:r>
    </w:p>
    <w:p w:rsidR="000412FD" w:rsidRPr="006C00AB" w:rsidRDefault="000412FD" w:rsidP="000412FD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0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Чрезмерная эмоциональность и острота восприятия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стал раздражительным, капризным, впадает в истерики, проявляет агрессию, долго не может справиться со своими эмоциями и успокоиться. Остро и болезненно, порой со слезами на глазах, воспринимает критику или простые требования, а также просьбы, которые раньше не вызывали таких реакций.</w:t>
      </w:r>
    </w:p>
    <w:p w:rsidR="000412FD" w:rsidRPr="006C00AB" w:rsidRDefault="000412FD" w:rsidP="000412FD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0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Проблемы со сном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замечаете, что ребенок подолгу не может уснуть, постоянно ворочается, возможно, жалуется на кошмары и разбитость по утрам.</w:t>
      </w:r>
    </w:p>
    <w:p w:rsidR="000412FD" w:rsidRPr="006C00AB" w:rsidRDefault="000412FD" w:rsidP="000412FD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0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Снижение учебной мотивации и потеря интереса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Отказывается идти в школу. Есть подозрения на прогулы. Пропало желание заниматься даже по любимым и «легким» предметам. Ребенок теряет интерес к </w:t>
      </w:r>
      <w:proofErr w:type="gramStart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привычным делам</w:t>
      </w:r>
      <w:proofErr w:type="gramEnd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закрывается. Например, вы замечаете, что он перестал гулять с друзьями или забросил хобби, все больше предпочитает сидеть дома, «зависая» в телефоне.</w:t>
      </w:r>
    </w:p>
    <w:p w:rsidR="000412FD" w:rsidRPr="006C00AB" w:rsidRDefault="000412FD" w:rsidP="000412FD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0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Проблемы с едой</w:t>
      </w:r>
      <w:r w:rsidRPr="006C0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6C0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Пропал аппетит или, наоборот, неожиданно усилился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путать с эмоциональной и физической усталостью. Едой компенсируется отсутствие эмоционального тепла и однообразие. Заедаются страхи. Отказ от еды — переживание недостатков своей внешности — как реальных, так и надуманных.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считаете, что ребенок грустит, выглядит озабоченным, или его поведение кажется вам странным — проявите заботу и предложите помощь психолога, если он не готов поделиться с вами.</w:t>
      </w:r>
    </w:p>
    <w:p w:rsidR="000412FD" w:rsidRPr="006C00AB" w:rsidRDefault="000412FD" w:rsidP="000412F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</w:pPr>
      <w:r w:rsidRPr="006C00AB">
        <w:rPr>
          <w:rFonts w:ascii="Times New Roman" w:eastAsia="Times New Roman" w:hAnsi="Times New Roman" w:cs="Times New Roman"/>
          <w:b/>
          <w:bCs/>
          <w:color w:val="000000"/>
          <w:sz w:val="45"/>
          <w:lang w:eastAsia="ru-RU"/>
        </w:rPr>
        <w:t>Как рассказать ребенку о Детском телефоне доверия</w:t>
      </w:r>
    </w:p>
    <w:p w:rsidR="000412FD" w:rsidRPr="006C00AB" w:rsidRDefault="000412FD" w:rsidP="000412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Пожелание обратиться к психологу может вызвать у подростка сопротивление и скепсис, лучше </w:t>
      </w:r>
      <w:proofErr w:type="gramStart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действовать опосредованно, не давя</w:t>
      </w:r>
      <w:proofErr w:type="gramEnd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0412FD" w:rsidRPr="006C00AB" w:rsidRDefault="000412FD" w:rsidP="000412F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Посмотрите </w:t>
      </w:r>
      <w:hyperlink r:id="rId6" w:tgtFrame="_blank" w:history="1">
        <w:r w:rsidRPr="006C00AB">
          <w:rPr>
            <w:rFonts w:ascii="Times New Roman" w:eastAsia="Times New Roman" w:hAnsi="Times New Roman" w:cs="Times New Roman"/>
            <w:color w:val="00448B"/>
            <w:sz w:val="26"/>
            <w:lang w:eastAsia="ru-RU"/>
          </w:rPr>
          <w:t>ролик о Детском телефоне доверия</w:t>
        </w:r>
      </w:hyperlink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так, чтобы ребенок тоже видел и слышал его, хотя бы мельком. Спросите, знает ли он об этой </w:t>
      </w:r>
      <w:proofErr w:type="gramStart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Службе</w:t>
      </w:r>
      <w:proofErr w:type="gramEnd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обращались ли его друзья и знакомые к данным специалистам. Скажите, что в свое время вам не хватало такой связи с людьми, которые готовы выслушать. Главное, чтобы ребенок узнал об этом ресурсе.</w:t>
      </w:r>
    </w:p>
    <w:p w:rsidR="000412FD" w:rsidRPr="006C00AB" w:rsidRDefault="000412FD" w:rsidP="000412FD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Отправьте в </w:t>
      </w:r>
      <w:proofErr w:type="spellStart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мессенджер</w:t>
      </w:r>
      <w:proofErr w:type="spellEnd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сына или дочки ссылку на чат Детского телефона доверия с намеком, что нашли полезный сервис, который может пригодиться.</w:t>
      </w:r>
    </w:p>
    <w:p w:rsidR="000412FD" w:rsidRPr="006C00AB" w:rsidRDefault="000412FD" w:rsidP="000412FD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Используйте технику «Подслушанный разговор»: обыграйте ситуацию таким образом, чтобы ребенок «случайно» услышал, как вы кому-то рассказываете </w:t>
      </w:r>
      <w:proofErr w:type="gramStart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Детского</w:t>
      </w:r>
      <w:proofErr w:type="gramEnd"/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телефона доверия, об анонимности звонка.</w:t>
      </w:r>
    </w:p>
    <w:p w:rsidR="000412FD" w:rsidRPr="006C00AB" w:rsidRDefault="000412FD" w:rsidP="000412FD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Оставьте на компьютере, которым вы вместе пользуетесь, открытой страницу сайта Детского телефона доверия, чтобы ее увидел ребенок.</w:t>
      </w:r>
    </w:p>
    <w:p w:rsidR="000412FD" w:rsidRPr="006C00AB" w:rsidRDefault="000412FD" w:rsidP="000412FD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Расскажите историю своего обращения к психологу, и чем оно вам помогло.</w:t>
      </w:r>
    </w:p>
    <w:p w:rsidR="000412FD" w:rsidRPr="006C00AB" w:rsidRDefault="009B4C86" w:rsidP="000412FD">
      <w:pPr>
        <w:shd w:val="clear" w:color="auto" w:fill="FFFFFF"/>
        <w:spacing w:before="300" w:after="300" w:line="39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pict>
          <v:rect id="_x0000_i1026" style="width:0;height:0" o:hralign="center" o:hrstd="t" o:hr="t" fillcolor="#a0a0a0" stroked="f"/>
        </w:pict>
      </w:r>
    </w:p>
    <w:p w:rsidR="000412FD" w:rsidRPr="006C00AB" w:rsidRDefault="000412FD" w:rsidP="000412F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00A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Важным моментом для ребенка будет факт, что информацию о Детском телефоне доверия 8 800 2000 122 он получит от вас, близких ему людей, которые поддерживают и понимают его, уважают его границы. Это позволит ему довериться, позвонить и получить необходимую помощь.</w:t>
      </w:r>
    </w:p>
    <w:p w:rsidR="003E3823" w:rsidRPr="006C00AB" w:rsidRDefault="003E3823">
      <w:pPr>
        <w:rPr>
          <w:rFonts w:ascii="Times New Roman" w:hAnsi="Times New Roman" w:cs="Times New Roman"/>
        </w:rPr>
      </w:pPr>
    </w:p>
    <w:sectPr w:rsidR="003E3823" w:rsidRPr="006C00AB" w:rsidSect="003E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C41D6"/>
    <w:multiLevelType w:val="multilevel"/>
    <w:tmpl w:val="C118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12FD"/>
    <w:rsid w:val="000412FD"/>
    <w:rsid w:val="003E3823"/>
    <w:rsid w:val="006C00AB"/>
    <w:rsid w:val="009B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23"/>
  </w:style>
  <w:style w:type="paragraph" w:styleId="1">
    <w:name w:val="heading 1"/>
    <w:basedOn w:val="a"/>
    <w:link w:val="10"/>
    <w:uiPriority w:val="9"/>
    <w:qFormat/>
    <w:rsid w:val="00041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1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1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2FD"/>
    <w:rPr>
      <w:b/>
      <w:bCs/>
    </w:rPr>
  </w:style>
  <w:style w:type="character" w:styleId="a5">
    <w:name w:val="Hyperlink"/>
    <w:basedOn w:val="a0"/>
    <w:uiPriority w:val="99"/>
    <w:semiHidden/>
    <w:unhideWhenUsed/>
    <w:rsid w:val="000412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678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09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500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events/?types=vide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2021-05-11T14:18:00Z</dcterms:created>
  <dcterms:modified xsi:type="dcterms:W3CDTF">2021-05-12T07:43:00Z</dcterms:modified>
</cp:coreProperties>
</file>