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C0" w:rsidRPr="00A6421E" w:rsidRDefault="00551E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1EC0" w:rsidRPr="00A6421E" w:rsidRDefault="00551E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A6421E">
        <w:rPr>
          <w:rFonts w:ascii="Times New Roman" w:hAnsi="Times New Roman" w:cs="Times New Roman"/>
          <w:sz w:val="24"/>
          <w:szCs w:val="24"/>
        </w:rPr>
        <w:t>Договор</w:t>
      </w:r>
    </w:p>
    <w:p w:rsidR="00551EC0" w:rsidRPr="00A6421E" w:rsidRDefault="00551E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 xml:space="preserve">об образовании на </w:t>
      </w:r>
      <w:proofErr w:type="gramStart"/>
      <w:r w:rsidRPr="00A6421E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A6421E">
        <w:rPr>
          <w:rFonts w:ascii="Times New Roman" w:hAnsi="Times New Roman" w:cs="Times New Roman"/>
          <w:sz w:val="24"/>
          <w:szCs w:val="24"/>
        </w:rPr>
        <w:t xml:space="preserve"> образовательным программам</w:t>
      </w:r>
    </w:p>
    <w:p w:rsidR="00551EC0" w:rsidRPr="00A6421E" w:rsidRDefault="00551E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>начального общего, основного общего и среднего</w:t>
      </w:r>
    </w:p>
    <w:p w:rsidR="00551EC0" w:rsidRPr="00A6421E" w:rsidRDefault="00551E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>общего образования</w:t>
      </w:r>
    </w:p>
    <w:p w:rsidR="00551EC0" w:rsidRPr="00A6421E" w:rsidRDefault="00551E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1EC0" w:rsidRPr="00A6421E" w:rsidRDefault="00FB4A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DF687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DF687E">
        <w:rPr>
          <w:rFonts w:ascii="Times New Roman" w:hAnsi="Times New Roman" w:cs="Times New Roman"/>
          <w:sz w:val="24"/>
          <w:szCs w:val="24"/>
        </w:rPr>
        <w:t>онетный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551EC0" w:rsidRPr="00A6421E">
        <w:rPr>
          <w:rFonts w:ascii="Times New Roman" w:hAnsi="Times New Roman" w:cs="Times New Roman"/>
          <w:sz w:val="24"/>
          <w:szCs w:val="24"/>
        </w:rPr>
        <w:t xml:space="preserve">                 "__" _____________________ г.</w:t>
      </w:r>
    </w:p>
    <w:p w:rsidR="00FB4A68" w:rsidRDefault="00FB4A68">
      <w:pPr>
        <w:pStyle w:val="ConsPlusNonformat"/>
        <w:jc w:val="both"/>
        <w:rPr>
          <w:rFonts w:ascii="Times New Roman" w:hAnsi="Times New Roman" w:cs="Times New Roman"/>
        </w:rPr>
      </w:pPr>
    </w:p>
    <w:p w:rsidR="00551EC0" w:rsidRPr="00FB4A68" w:rsidRDefault="00FB4A68" w:rsidP="006D0DE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Березовское муниципальное автономное общеобразовательное учреждение «Средняя общеобразовательная школа №</w:t>
      </w:r>
      <w:r w:rsidR="00DF687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E3C22" w:rsidRPr="006E3C22">
        <w:rPr>
          <w:rFonts w:ascii="Times New Roman" w:hAnsi="Times New Roman" w:cs="Times New Roman"/>
        </w:rPr>
        <w:t xml:space="preserve">, </w:t>
      </w:r>
      <w:hyperlink w:anchor="P206" w:history="1"/>
      <w:r w:rsidR="00551EC0" w:rsidRPr="00A6421E">
        <w:rPr>
          <w:rFonts w:ascii="Times New Roman" w:hAnsi="Times New Roman" w:cs="Times New Roman"/>
          <w:sz w:val="24"/>
          <w:szCs w:val="24"/>
        </w:rPr>
        <w:t xml:space="preserve">осуществляющая  образовательную   деятельность   (далее  -  образовательнаяорганизация) на основании лицензии от </w:t>
      </w:r>
      <w:r w:rsidR="009D5ADC">
        <w:rPr>
          <w:rFonts w:ascii="Times New Roman" w:hAnsi="Times New Roman" w:cs="Times New Roman"/>
          <w:sz w:val="24"/>
          <w:szCs w:val="24"/>
        </w:rPr>
        <w:t>09.10.2012</w:t>
      </w:r>
      <w:r>
        <w:rPr>
          <w:rFonts w:ascii="Times New Roman" w:hAnsi="Times New Roman" w:cs="Times New Roman"/>
          <w:sz w:val="24"/>
          <w:szCs w:val="24"/>
        </w:rPr>
        <w:t xml:space="preserve">. № </w:t>
      </w:r>
      <w:r w:rsidR="009D5ADC">
        <w:rPr>
          <w:rFonts w:ascii="Times New Roman" w:hAnsi="Times New Roman" w:cs="Times New Roman"/>
          <w:sz w:val="24"/>
          <w:szCs w:val="24"/>
        </w:rPr>
        <w:t>16660</w:t>
      </w:r>
      <w:r w:rsidR="00551EC0" w:rsidRPr="00A6421E">
        <w:rPr>
          <w:rFonts w:ascii="Times New Roman" w:hAnsi="Times New Roman" w:cs="Times New Roman"/>
          <w:sz w:val="24"/>
          <w:szCs w:val="24"/>
        </w:rPr>
        <w:t>,</w:t>
      </w:r>
    </w:p>
    <w:p w:rsidR="00551EC0" w:rsidRPr="00FB4A68" w:rsidRDefault="00551EC0" w:rsidP="006D0DED">
      <w:pPr>
        <w:pStyle w:val="Default"/>
        <w:jc w:val="both"/>
      </w:pPr>
      <w:r w:rsidRPr="00A6421E">
        <w:t xml:space="preserve">выданной </w:t>
      </w:r>
      <w:r w:rsidR="00FB4A68">
        <w:t>Министерством общего и профессионального образования Свердловской области</w:t>
      </w:r>
      <w:r w:rsidRPr="00A6421E">
        <w:t>,</w:t>
      </w:r>
      <w:r w:rsidR="00FB4A68">
        <w:t xml:space="preserve"> </w:t>
      </w:r>
      <w:r w:rsidRPr="00A6421E">
        <w:t>именуем</w:t>
      </w:r>
      <w:r w:rsidR="00FB4A68">
        <w:t>ое</w:t>
      </w:r>
      <w:r w:rsidRPr="00A6421E">
        <w:t xml:space="preserve"> в дальнейшем "Исполнитель", в лице </w:t>
      </w:r>
      <w:r w:rsidR="00FB4A68">
        <w:t xml:space="preserve">директора </w:t>
      </w:r>
      <w:r w:rsidR="009D5ADC">
        <w:t>Гусевой Натальи Александровны</w:t>
      </w:r>
      <w:r w:rsidR="00FB4A68">
        <w:t xml:space="preserve">, </w:t>
      </w:r>
      <w:r w:rsidR="00FB4A68" w:rsidRPr="00A6421E">
        <w:t>действующего на основании</w:t>
      </w:r>
      <w:r w:rsidR="00FB4A68">
        <w:t xml:space="preserve"> Устава</w:t>
      </w:r>
      <w:r w:rsidRPr="00A6421E">
        <w:t>,</w:t>
      </w:r>
      <w:r w:rsidR="00FB4A68" w:rsidRPr="00FB4A68">
        <w:t xml:space="preserve"> утвержденного приказом управления образования Березовского городского округа от </w:t>
      </w:r>
      <w:r w:rsidR="009D5ADC">
        <w:t>19</w:t>
      </w:r>
      <w:r w:rsidR="00FB4A68" w:rsidRPr="00FB4A68">
        <w:t xml:space="preserve"> ноября 2015 г. № 2</w:t>
      </w:r>
      <w:r w:rsidR="009D5ADC">
        <w:t>29</w:t>
      </w:r>
      <w:r w:rsidR="00FB4A68" w:rsidRPr="00FB4A68">
        <w:t>-Н,</w:t>
      </w:r>
      <w:r w:rsidR="00FB4A68">
        <w:t xml:space="preserve"> и</w:t>
      </w:r>
    </w:p>
    <w:p w:rsidR="00551EC0" w:rsidRPr="00A6421E" w:rsidRDefault="00551EC0" w:rsidP="00A64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51EC0" w:rsidRPr="006E3C22" w:rsidRDefault="00551EC0">
      <w:pPr>
        <w:pStyle w:val="ConsPlusNonformat"/>
        <w:jc w:val="both"/>
        <w:rPr>
          <w:rFonts w:ascii="Times New Roman" w:hAnsi="Times New Roman" w:cs="Times New Roman"/>
        </w:rPr>
      </w:pPr>
      <w:r w:rsidRPr="006E3C22">
        <w:rPr>
          <w:rFonts w:ascii="Times New Roman" w:hAnsi="Times New Roman" w:cs="Times New Roman"/>
        </w:rPr>
        <w:t>(фамилия, имя, отчество (при наличии)/наименование юридического лица)</w:t>
      </w:r>
    </w:p>
    <w:p w:rsidR="00551EC0" w:rsidRPr="00A6421E" w:rsidRDefault="00551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>именуем__ в дальнейшем "Заказчик", в лице _________________________________</w:t>
      </w:r>
    </w:p>
    <w:p w:rsidR="00551EC0" w:rsidRPr="00A6421E" w:rsidRDefault="00551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551EC0" w:rsidRPr="006E3C22" w:rsidRDefault="00551EC0" w:rsidP="006E3C22">
      <w:pPr>
        <w:pStyle w:val="ConsPlusNonformat"/>
        <w:jc w:val="center"/>
        <w:rPr>
          <w:rFonts w:ascii="Times New Roman" w:hAnsi="Times New Roman" w:cs="Times New Roman"/>
        </w:rPr>
      </w:pPr>
      <w:r w:rsidRPr="006E3C22">
        <w:rPr>
          <w:rFonts w:ascii="Times New Roman" w:hAnsi="Times New Roman" w:cs="Times New Roman"/>
        </w:rPr>
        <w:t>(наименование должности, фамилия, имя, отчество (при наличии)                         представителя Заказчика)</w:t>
      </w:r>
      <w:hyperlink w:anchor="P216" w:history="1">
        <w:r w:rsidR="000B7FAF" w:rsidRPr="00A6421E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0B7FAF">
          <w:rPr>
            <w:rFonts w:ascii="Times New Roman" w:hAnsi="Times New Roman" w:cs="Times New Roman"/>
            <w:color w:val="0000FF"/>
            <w:sz w:val="24"/>
            <w:szCs w:val="24"/>
          </w:rPr>
          <w:t>1</w:t>
        </w:r>
        <w:r w:rsidR="000B7FAF" w:rsidRPr="00A6421E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</w:p>
    <w:p w:rsidR="00551EC0" w:rsidRPr="00A6421E" w:rsidRDefault="00551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421E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A6421E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____________________________________________,</w:t>
      </w:r>
    </w:p>
    <w:p w:rsidR="00551EC0" w:rsidRPr="006E3C22" w:rsidRDefault="00551EC0" w:rsidP="006E3C22">
      <w:pPr>
        <w:pStyle w:val="ConsPlusNonformat"/>
        <w:jc w:val="center"/>
        <w:rPr>
          <w:rFonts w:ascii="Times New Roman" w:hAnsi="Times New Roman" w:cs="Times New Roman"/>
        </w:rPr>
      </w:pPr>
      <w:r w:rsidRPr="006E3C22">
        <w:rPr>
          <w:rFonts w:ascii="Times New Roman" w:hAnsi="Times New Roman" w:cs="Times New Roman"/>
        </w:rPr>
        <w:t>(наименование и реквизиты документа,                                   удостоверяющего полномочия                                    представителя Заказчика)</w:t>
      </w:r>
    </w:p>
    <w:p w:rsidR="00551EC0" w:rsidRPr="00A6421E" w:rsidRDefault="00551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________________________________________________________________________,</w:t>
      </w:r>
    </w:p>
    <w:p w:rsidR="00AF7571" w:rsidRDefault="00551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571">
        <w:rPr>
          <w:rFonts w:ascii="Times New Roman" w:hAnsi="Times New Roman" w:cs="Times New Roman"/>
        </w:rPr>
        <w:t xml:space="preserve">   (фамилия, имя, отчество (при наличии) лица, зачисляемого на обучение)</w:t>
      </w:r>
    </w:p>
    <w:p w:rsidR="00551EC0" w:rsidRPr="00A6421E" w:rsidRDefault="00551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 xml:space="preserve">именуем__ в дальнейшем  "Обучающийся" </w:t>
      </w:r>
      <w:hyperlink w:anchor="P216" w:history="1">
        <w:r w:rsidR="000B7FAF" w:rsidRPr="00A6421E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0B7FAF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  <w:r w:rsidR="000B7FAF" w:rsidRPr="00A6421E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6421E">
        <w:rPr>
          <w:rFonts w:ascii="Times New Roman" w:hAnsi="Times New Roman" w:cs="Times New Roman"/>
          <w:sz w:val="24"/>
          <w:szCs w:val="24"/>
        </w:rPr>
        <w:t>,  совместно  именуемые  Стороны,</w:t>
      </w:r>
      <w:r w:rsidR="0020764C">
        <w:rPr>
          <w:rFonts w:ascii="Times New Roman" w:hAnsi="Times New Roman" w:cs="Times New Roman"/>
          <w:sz w:val="24"/>
          <w:szCs w:val="24"/>
        </w:rPr>
        <w:t xml:space="preserve"> </w:t>
      </w:r>
      <w:r w:rsidRPr="00A6421E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551EC0" w:rsidRPr="00A6421E" w:rsidRDefault="00551E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1EC0" w:rsidRPr="00A6421E" w:rsidRDefault="00551EC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72"/>
      <w:bookmarkEnd w:id="1"/>
      <w:r w:rsidRPr="00A6421E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551EC0" w:rsidRPr="00A6421E" w:rsidRDefault="00551E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1EC0" w:rsidRPr="00A6421E" w:rsidRDefault="00551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 xml:space="preserve">    1.1.  Исполнитель  обязуется  предос</w:t>
      </w:r>
      <w:r w:rsidR="00E84712">
        <w:rPr>
          <w:rFonts w:ascii="Times New Roman" w:hAnsi="Times New Roman" w:cs="Times New Roman"/>
          <w:sz w:val="24"/>
          <w:szCs w:val="24"/>
        </w:rPr>
        <w:t>тавить  образовательную  услугу</w:t>
      </w:r>
      <w:r w:rsidRPr="00A6421E">
        <w:rPr>
          <w:rFonts w:ascii="Times New Roman" w:hAnsi="Times New Roman" w:cs="Times New Roman"/>
          <w:sz w:val="24"/>
          <w:szCs w:val="24"/>
        </w:rPr>
        <w:t xml:space="preserve">  по</w:t>
      </w:r>
      <w:r w:rsidR="0020764C">
        <w:rPr>
          <w:rFonts w:ascii="Times New Roman" w:hAnsi="Times New Roman" w:cs="Times New Roman"/>
          <w:sz w:val="24"/>
          <w:szCs w:val="24"/>
        </w:rPr>
        <w:t xml:space="preserve"> </w:t>
      </w:r>
      <w:r w:rsidRPr="00A6421E">
        <w:rPr>
          <w:rFonts w:ascii="Times New Roman" w:hAnsi="Times New Roman" w:cs="Times New Roman"/>
          <w:sz w:val="24"/>
          <w:szCs w:val="24"/>
        </w:rPr>
        <w:t>образовательной программе _________________________________________________</w:t>
      </w:r>
    </w:p>
    <w:p w:rsidR="00551EC0" w:rsidRPr="00AF7571" w:rsidRDefault="00551EC0" w:rsidP="00E84712">
      <w:pPr>
        <w:pStyle w:val="ConsPlusNonformat"/>
        <w:jc w:val="center"/>
        <w:rPr>
          <w:rFonts w:ascii="Times New Roman" w:hAnsi="Times New Roman" w:cs="Times New Roman"/>
        </w:rPr>
      </w:pPr>
      <w:r w:rsidRPr="00AF7571">
        <w:rPr>
          <w:rFonts w:ascii="Times New Roman" w:hAnsi="Times New Roman" w:cs="Times New Roman"/>
        </w:rPr>
        <w:t>(наименование образовательной программы                            начального общего, основного общего, среднего  общего образования</w:t>
      </w:r>
      <w:r w:rsidR="00E82DD0" w:rsidRPr="00AF7571">
        <w:rPr>
          <w:rFonts w:ascii="Times New Roman" w:hAnsi="Times New Roman" w:cs="Times New Roman"/>
        </w:rPr>
        <w:t xml:space="preserve"> в соответствии с п.1, ч.3, ст. 12 ФЗ № 273 «Об образовании в РФ»</w:t>
      </w:r>
      <w:r w:rsidRPr="00AF7571">
        <w:rPr>
          <w:rFonts w:ascii="Times New Roman" w:hAnsi="Times New Roman" w:cs="Times New Roman"/>
        </w:rPr>
        <w:t>)</w:t>
      </w:r>
    </w:p>
    <w:p w:rsidR="00E84712" w:rsidRPr="00A6421E" w:rsidRDefault="00E84712" w:rsidP="00E8471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51EC0" w:rsidRPr="00A6421E" w:rsidRDefault="00551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51EC0" w:rsidRPr="00AF7571" w:rsidRDefault="00551EC0" w:rsidP="00E84712">
      <w:pPr>
        <w:pStyle w:val="ConsPlusNonformat"/>
        <w:jc w:val="center"/>
        <w:rPr>
          <w:rFonts w:ascii="Times New Roman" w:hAnsi="Times New Roman" w:cs="Times New Roman"/>
        </w:rPr>
      </w:pPr>
      <w:r w:rsidRPr="00AF7571">
        <w:rPr>
          <w:rFonts w:ascii="Times New Roman" w:hAnsi="Times New Roman" w:cs="Times New Roman"/>
        </w:rPr>
        <w:t>(форма обучения</w:t>
      </w:r>
      <w:r w:rsidR="00E82DD0" w:rsidRPr="00AF7571">
        <w:rPr>
          <w:rFonts w:ascii="Times New Roman" w:hAnsi="Times New Roman" w:cs="Times New Roman"/>
        </w:rPr>
        <w:t xml:space="preserve"> в соответствии со ст. 17 ФЗ № 273 «Об образовании в РФ»)</w:t>
      </w:r>
    </w:p>
    <w:p w:rsidR="00551EC0" w:rsidRPr="00A6421E" w:rsidRDefault="00551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>в пределах   федерального  государственного  образовательного   стандарта всоответствии   с   учебными   планами,   в   том   числе   индивидуальными,и образовательными программами Исполнителя.</w:t>
      </w:r>
    </w:p>
    <w:p w:rsidR="00551EC0" w:rsidRPr="00A6421E" w:rsidRDefault="00551EC0" w:rsidP="00E847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>1.2. Срок освоения образовательной программы (продолжительность обучения) на момент подписания Договора составляет ____________________.</w:t>
      </w:r>
    </w:p>
    <w:p w:rsidR="00551EC0" w:rsidRPr="00A6421E" w:rsidRDefault="00551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 xml:space="preserve">    Срок   </w:t>
      </w:r>
      <w:proofErr w:type="gramStart"/>
      <w:r w:rsidRPr="00A6421E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A6421E">
        <w:rPr>
          <w:rFonts w:ascii="Times New Roman" w:hAnsi="Times New Roman" w:cs="Times New Roman"/>
          <w:sz w:val="24"/>
          <w:szCs w:val="24"/>
        </w:rPr>
        <w:t xml:space="preserve">   по   индивидуальному  учебному  плану,  в  том  числе</w:t>
      </w:r>
    </w:p>
    <w:p w:rsidR="00551EC0" w:rsidRPr="00A6421E" w:rsidRDefault="00551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>ускоренному обучению, составляет _________________________________________.</w:t>
      </w:r>
    </w:p>
    <w:p w:rsidR="00551EC0" w:rsidRPr="00AF7571" w:rsidRDefault="00551EC0">
      <w:pPr>
        <w:pStyle w:val="ConsPlusNonformat"/>
        <w:jc w:val="both"/>
        <w:rPr>
          <w:rFonts w:ascii="Times New Roman" w:hAnsi="Times New Roman" w:cs="Times New Roman"/>
        </w:rPr>
      </w:pPr>
      <w:r w:rsidRPr="00AF7571">
        <w:rPr>
          <w:rFonts w:ascii="Times New Roman" w:hAnsi="Times New Roman" w:cs="Times New Roman"/>
        </w:rPr>
        <w:t>(количество месяцев, лет)</w:t>
      </w:r>
    </w:p>
    <w:p w:rsidR="00551EC0" w:rsidRPr="00A6421E" w:rsidRDefault="00551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 xml:space="preserve">    1.3.  После  освоения </w:t>
      </w:r>
      <w:proofErr w:type="gramStart"/>
      <w:r w:rsidRPr="00A6421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6421E">
        <w:rPr>
          <w:rFonts w:ascii="Times New Roman" w:hAnsi="Times New Roman" w:cs="Times New Roman"/>
          <w:sz w:val="24"/>
          <w:szCs w:val="24"/>
        </w:rPr>
        <w:t xml:space="preserve"> образовательной программы и успешного</w:t>
      </w:r>
    </w:p>
    <w:p w:rsidR="00551EC0" w:rsidRPr="00A6421E" w:rsidRDefault="00551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>прохождения государственной итоговой аттестации ему выдается ______________</w:t>
      </w:r>
    </w:p>
    <w:p w:rsidR="00551EC0" w:rsidRPr="00A6421E" w:rsidRDefault="00551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57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hyperlink w:anchor="P216" w:history="1">
        <w:r w:rsidR="000B7FAF" w:rsidRPr="00A6421E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0B7FAF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="000B7FAF" w:rsidRPr="00A6421E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A6421E">
        <w:rPr>
          <w:rFonts w:ascii="Times New Roman" w:hAnsi="Times New Roman" w:cs="Times New Roman"/>
          <w:sz w:val="24"/>
          <w:szCs w:val="24"/>
        </w:rPr>
        <w:t>.</w:t>
      </w:r>
    </w:p>
    <w:p w:rsidR="00551EC0" w:rsidRPr="00AF7571" w:rsidRDefault="00551EC0">
      <w:pPr>
        <w:pStyle w:val="ConsPlusNonformat"/>
        <w:jc w:val="both"/>
        <w:rPr>
          <w:rFonts w:ascii="Times New Roman" w:hAnsi="Times New Roman" w:cs="Times New Roman"/>
        </w:rPr>
      </w:pPr>
      <w:r w:rsidRPr="00AF7571">
        <w:rPr>
          <w:rFonts w:ascii="Times New Roman" w:hAnsi="Times New Roman" w:cs="Times New Roman"/>
        </w:rPr>
        <w:t xml:space="preserve">            (документ об образовании </w:t>
      </w:r>
      <w:r w:rsidR="009637F9" w:rsidRPr="00AF7571">
        <w:rPr>
          <w:rFonts w:ascii="Times New Roman" w:hAnsi="Times New Roman" w:cs="Times New Roman"/>
        </w:rPr>
        <w:t xml:space="preserve"> и</w:t>
      </w:r>
      <w:r w:rsidRPr="00AF7571">
        <w:rPr>
          <w:rFonts w:ascii="Times New Roman" w:hAnsi="Times New Roman" w:cs="Times New Roman"/>
        </w:rPr>
        <w:t xml:space="preserve">ли </w:t>
      </w:r>
      <w:proofErr w:type="gramStart"/>
      <w:r w:rsidRPr="00AF7571">
        <w:rPr>
          <w:rFonts w:ascii="Times New Roman" w:hAnsi="Times New Roman" w:cs="Times New Roman"/>
        </w:rPr>
        <w:t>документ</w:t>
      </w:r>
      <w:proofErr w:type="gramEnd"/>
      <w:r w:rsidRPr="00AF7571">
        <w:rPr>
          <w:rFonts w:ascii="Times New Roman" w:hAnsi="Times New Roman" w:cs="Times New Roman"/>
        </w:rPr>
        <w:t xml:space="preserve"> об обучении)</w:t>
      </w:r>
    </w:p>
    <w:p w:rsidR="00551EC0" w:rsidRPr="00A6421E" w:rsidRDefault="00551E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1EC0" w:rsidRPr="00DF6237" w:rsidRDefault="00551EC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 xml:space="preserve">II. Взаимодействие сторон </w:t>
      </w:r>
      <w:hyperlink w:anchor="P216" w:history="1">
        <w:r w:rsidR="000B7FAF" w:rsidRPr="00A6421E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0B7FAF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  <w:r w:rsidR="000B7FAF" w:rsidRPr="00A6421E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</w:p>
    <w:p w:rsidR="00551EC0" w:rsidRPr="00DF6237" w:rsidRDefault="00551EC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51EC0" w:rsidRPr="00DF6237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237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551EC0" w:rsidRPr="00DF6237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237">
        <w:rPr>
          <w:rFonts w:ascii="Times New Roman" w:hAnsi="Times New Roman" w:cs="Times New Roman"/>
          <w:sz w:val="24"/>
          <w:szCs w:val="24"/>
        </w:rPr>
        <w:lastRenderedPageBreak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551EC0" w:rsidRPr="00DF6237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237">
        <w:rPr>
          <w:rFonts w:ascii="Times New Roman" w:hAnsi="Times New Roman" w:cs="Times New Roman"/>
          <w:sz w:val="24"/>
          <w:szCs w:val="24"/>
        </w:rPr>
        <w:t xml:space="preserve">2.1.2. Применять к </w:t>
      </w:r>
      <w:proofErr w:type="gramStart"/>
      <w:r w:rsidRPr="00DF6237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DF6237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51EC0" w:rsidRPr="00DF6237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237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исполнения услуг, предусмотренных </w:t>
      </w:r>
      <w:hyperlink w:anchor="P72" w:history="1">
        <w:r w:rsidRPr="00DF6237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DF623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51EC0" w:rsidRPr="00DF6237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237"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4" w:history="1">
        <w:r w:rsidRPr="00DF6237">
          <w:rPr>
            <w:rFonts w:ascii="Times New Roman" w:hAnsi="Times New Roman" w:cs="Times New Roman"/>
            <w:sz w:val="24"/>
            <w:szCs w:val="24"/>
          </w:rPr>
          <w:t>частью 1 статьи 34</w:t>
        </w:r>
      </w:hyperlink>
      <w:r w:rsidRPr="00DF6237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4036). Обучающийся также вправе:</w:t>
      </w:r>
    </w:p>
    <w:p w:rsidR="00551EC0" w:rsidRPr="00DF6237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237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Pr="00DF6237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DF6237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551EC0" w:rsidRPr="00DF6237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237">
        <w:rPr>
          <w:rFonts w:ascii="Times New Roman" w:hAnsi="Times New Roman" w:cs="Times New Roman"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551EC0" w:rsidRPr="00A6421E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551EC0" w:rsidRPr="00A6421E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51EC0" w:rsidRPr="00A6421E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>2.4. Исполнитель обязан:</w:t>
      </w:r>
    </w:p>
    <w:p w:rsidR="00551EC0" w:rsidRPr="00A6421E" w:rsidRDefault="00551E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 xml:space="preserve">    2.4.1.     Зачислить     Обучающегося,    выполнившего    установленныезаконодательством   Российской   Федерации,   учредительными   документами,локальными нормативными актами Исполнителя условия приема, в качестве _____________________________________________________________________________</w:t>
      </w:r>
      <w:r w:rsidR="00BF1FC1">
        <w:rPr>
          <w:rFonts w:ascii="Times New Roman" w:hAnsi="Times New Roman" w:cs="Times New Roman"/>
          <w:sz w:val="24"/>
          <w:szCs w:val="24"/>
        </w:rPr>
        <w:t>.</w:t>
      </w:r>
    </w:p>
    <w:p w:rsidR="00551EC0" w:rsidRPr="00AF7571" w:rsidRDefault="00551EC0">
      <w:pPr>
        <w:pStyle w:val="ConsPlusNonformat"/>
        <w:jc w:val="both"/>
        <w:rPr>
          <w:rFonts w:ascii="Times New Roman" w:hAnsi="Times New Roman" w:cs="Times New Roman"/>
        </w:rPr>
      </w:pPr>
      <w:r w:rsidRPr="00AF7571">
        <w:rPr>
          <w:rFonts w:ascii="Times New Roman" w:hAnsi="Times New Roman" w:cs="Times New Roman"/>
        </w:rPr>
        <w:t xml:space="preserve">                         (категория </w:t>
      </w:r>
      <w:proofErr w:type="gramStart"/>
      <w:r w:rsidRPr="00AF7571">
        <w:rPr>
          <w:rFonts w:ascii="Times New Roman" w:hAnsi="Times New Roman" w:cs="Times New Roman"/>
        </w:rPr>
        <w:t>Обучающегося</w:t>
      </w:r>
      <w:proofErr w:type="gramEnd"/>
      <w:r w:rsidRPr="00AF7571">
        <w:rPr>
          <w:rFonts w:ascii="Times New Roman" w:hAnsi="Times New Roman" w:cs="Times New Roman"/>
        </w:rPr>
        <w:t>)</w:t>
      </w:r>
    </w:p>
    <w:p w:rsidR="00551EC0" w:rsidRPr="00DF6237" w:rsidRDefault="00551EC0" w:rsidP="00DF62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DF62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F6237"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 N 2300-1 "О защите прав потребителей" </w:t>
      </w:r>
      <w:hyperlink w:anchor="P211" w:history="1">
        <w:r w:rsidR="00DF6237" w:rsidRPr="00DF6237">
          <w:rPr>
            <w:rFonts w:ascii="Times New Roman" w:hAnsi="Times New Roman" w:cs="Times New Roman"/>
            <w:sz w:val="24"/>
            <w:szCs w:val="24"/>
          </w:rPr>
          <w:t>&lt;5</w:t>
        </w:r>
        <w:r w:rsidRPr="00DF6237">
          <w:rPr>
            <w:rFonts w:ascii="Times New Roman" w:hAnsi="Times New Roman" w:cs="Times New Roman"/>
            <w:sz w:val="24"/>
            <w:szCs w:val="24"/>
          </w:rPr>
          <w:t>&gt;</w:t>
        </w:r>
      </w:hyperlink>
      <w:r w:rsidRPr="00DF6237">
        <w:rPr>
          <w:rFonts w:ascii="Times New Roman" w:hAnsi="Times New Roman" w:cs="Times New Roman"/>
          <w:sz w:val="24"/>
          <w:szCs w:val="24"/>
        </w:rPr>
        <w:t xml:space="preserve"> и Федеральным </w:t>
      </w:r>
      <w:hyperlink r:id="rId6" w:history="1">
        <w:r w:rsidRPr="00DF62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F6237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</w:t>
      </w:r>
      <w:hyperlink w:anchor="P216" w:history="1">
        <w:r w:rsidR="000B7FAF" w:rsidRPr="00A6421E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0B7FAF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  <w:r w:rsidR="000B7FAF" w:rsidRPr="00A6421E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DF6237">
        <w:rPr>
          <w:rFonts w:ascii="Times New Roman" w:hAnsi="Times New Roman" w:cs="Times New Roman"/>
          <w:sz w:val="24"/>
          <w:szCs w:val="24"/>
        </w:rPr>
        <w:t>;</w:t>
      </w:r>
    </w:p>
    <w:p w:rsidR="00551EC0" w:rsidRPr="00A6421E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6237">
        <w:rPr>
          <w:rFonts w:ascii="Times New Roman" w:hAnsi="Times New Roman" w:cs="Times New Roman"/>
          <w:sz w:val="24"/>
          <w:szCs w:val="24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72" w:history="1">
        <w:r w:rsidRPr="00DF6237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DF6237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</w:t>
      </w:r>
      <w:r w:rsidRPr="00A6421E">
        <w:rPr>
          <w:rFonts w:ascii="Times New Roman" w:hAnsi="Times New Roman" w:cs="Times New Roman"/>
          <w:sz w:val="24"/>
          <w:szCs w:val="24"/>
        </w:rPr>
        <w:t xml:space="preserve"> Исполнителя;</w:t>
      </w:r>
    </w:p>
    <w:p w:rsidR="00551EC0" w:rsidRPr="00A6421E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>2.4.4. Обеспечить Обучающемуся предусмотренные выбранной образовательной программой условия ее освоения;</w:t>
      </w:r>
    </w:p>
    <w:p w:rsidR="00551EC0" w:rsidRPr="00A6421E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 xml:space="preserve">2.4.5. </w:t>
      </w:r>
      <w:r w:rsidR="00DF6237">
        <w:rPr>
          <w:rFonts w:ascii="Times New Roman" w:hAnsi="Times New Roman" w:cs="Times New Roman"/>
          <w:sz w:val="24"/>
          <w:szCs w:val="24"/>
        </w:rPr>
        <w:t>В случае оказания платных образовательных услуг п</w:t>
      </w:r>
      <w:r w:rsidRPr="00A6421E">
        <w:rPr>
          <w:rFonts w:ascii="Times New Roman" w:hAnsi="Times New Roman" w:cs="Times New Roman"/>
          <w:sz w:val="24"/>
          <w:szCs w:val="24"/>
        </w:rPr>
        <w:t>ринимать от Обучающегося и (или) Заказчика плату за образовательные услуги</w:t>
      </w:r>
      <w:r w:rsidR="00DF6237">
        <w:rPr>
          <w:rFonts w:ascii="Times New Roman" w:hAnsi="Times New Roman" w:cs="Times New Roman"/>
          <w:sz w:val="24"/>
          <w:szCs w:val="24"/>
        </w:rPr>
        <w:t xml:space="preserve"> в соответствии с Договором о предоставлении платных образовательных услуг</w:t>
      </w:r>
      <w:r w:rsidRPr="00A6421E">
        <w:rPr>
          <w:rFonts w:ascii="Times New Roman" w:hAnsi="Times New Roman" w:cs="Times New Roman"/>
          <w:sz w:val="24"/>
          <w:szCs w:val="24"/>
        </w:rPr>
        <w:t>;</w:t>
      </w:r>
    </w:p>
    <w:p w:rsidR="00551EC0" w:rsidRPr="00436309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 xml:space="preserve">2.4.6. Обеспечить </w:t>
      </w:r>
      <w:proofErr w:type="gramStart"/>
      <w:r w:rsidRPr="00A6421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A6421E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hyperlink w:anchor="P216" w:history="1">
        <w:r w:rsidR="000B7FAF" w:rsidRPr="00A6421E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0B7FAF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  <w:r w:rsidR="000B7FAF" w:rsidRPr="00A6421E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436309">
        <w:rPr>
          <w:rFonts w:ascii="Times New Roman" w:hAnsi="Times New Roman" w:cs="Times New Roman"/>
          <w:sz w:val="24"/>
          <w:szCs w:val="24"/>
        </w:rPr>
        <w:t>.</w:t>
      </w:r>
    </w:p>
    <w:p w:rsidR="00551EC0" w:rsidRPr="00A6421E" w:rsidRDefault="00551EC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>I</w:t>
      </w:r>
      <w:r w:rsidR="00503EE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6421E">
        <w:rPr>
          <w:rFonts w:ascii="Times New Roman" w:hAnsi="Times New Roman" w:cs="Times New Roman"/>
          <w:sz w:val="24"/>
          <w:szCs w:val="24"/>
        </w:rPr>
        <w:t>. Порядок изменения и расторжения Договора</w:t>
      </w:r>
    </w:p>
    <w:p w:rsidR="00551EC0" w:rsidRPr="00A6421E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1EC0" w:rsidRPr="00A6421E" w:rsidRDefault="000C2C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C32">
        <w:rPr>
          <w:rFonts w:ascii="Times New Roman" w:hAnsi="Times New Roman" w:cs="Times New Roman"/>
          <w:sz w:val="24"/>
          <w:szCs w:val="24"/>
        </w:rPr>
        <w:t>3</w:t>
      </w:r>
      <w:r w:rsidR="00551EC0" w:rsidRPr="00A6421E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51EC0" w:rsidRPr="00A6421E" w:rsidRDefault="000C2C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C32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551EC0" w:rsidRPr="00A6421E">
        <w:rPr>
          <w:rFonts w:ascii="Times New Roman" w:hAnsi="Times New Roman" w:cs="Times New Roman"/>
          <w:sz w:val="24"/>
          <w:szCs w:val="24"/>
        </w:rPr>
        <w:t xml:space="preserve">.2. Настоящий </w:t>
      </w:r>
      <w:proofErr w:type="gramStart"/>
      <w:r w:rsidR="00551EC0" w:rsidRPr="00A6421E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551EC0" w:rsidRPr="00A6421E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551EC0" w:rsidRPr="00A6421E" w:rsidRDefault="000C2C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C32">
        <w:rPr>
          <w:rFonts w:ascii="Times New Roman" w:hAnsi="Times New Roman" w:cs="Times New Roman"/>
          <w:sz w:val="24"/>
          <w:szCs w:val="24"/>
        </w:rPr>
        <w:t>3</w:t>
      </w:r>
      <w:r w:rsidR="00551EC0" w:rsidRPr="00A6421E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551EC0" w:rsidRPr="00A6421E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51EC0" w:rsidRPr="00A6421E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 xml:space="preserve">по инициативе Исполнителя в случае применения к </w:t>
      </w:r>
      <w:proofErr w:type="gramStart"/>
      <w:r w:rsidRPr="00A6421E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A6421E">
        <w:rPr>
          <w:rFonts w:ascii="Times New Roman" w:hAnsi="Times New Roman" w:cs="Times New Roman"/>
          <w:sz w:val="24"/>
          <w:szCs w:val="24"/>
        </w:rPr>
        <w:t>, достигшему возраста пятнадцати лет,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551EC0" w:rsidRPr="0000402E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0C2C32" w:rsidRPr="0000402E" w:rsidRDefault="000C2C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1EC0" w:rsidRPr="00A6421E" w:rsidRDefault="000C2C3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51EC0" w:rsidRPr="00A6421E">
        <w:rPr>
          <w:rFonts w:ascii="Times New Roman" w:hAnsi="Times New Roman" w:cs="Times New Roman"/>
          <w:sz w:val="24"/>
          <w:szCs w:val="24"/>
        </w:rPr>
        <w:t>V. Ответственность Исполнителя, Заказчика и Обучающегося</w:t>
      </w:r>
    </w:p>
    <w:p w:rsidR="00551EC0" w:rsidRPr="00A6421E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1EC0" w:rsidRPr="00A6421E" w:rsidRDefault="000C2C3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3DD6">
        <w:rPr>
          <w:rFonts w:ascii="Times New Roman" w:hAnsi="Times New Roman" w:cs="Times New Roman"/>
          <w:sz w:val="24"/>
          <w:szCs w:val="24"/>
        </w:rPr>
        <w:t>4</w:t>
      </w:r>
      <w:r w:rsidR="00551EC0" w:rsidRPr="00A6421E">
        <w:rPr>
          <w:rFonts w:ascii="Times New Roman" w:hAnsi="Times New Roman" w:cs="Times New Roman"/>
          <w:sz w:val="24"/>
          <w:szCs w:val="24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551EC0" w:rsidRPr="00A6421E" w:rsidRDefault="00AA30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3065">
        <w:rPr>
          <w:rFonts w:ascii="Times New Roman" w:hAnsi="Times New Roman" w:cs="Times New Roman"/>
          <w:sz w:val="24"/>
          <w:szCs w:val="24"/>
        </w:rPr>
        <w:t>4</w:t>
      </w:r>
      <w:r w:rsidR="00551EC0" w:rsidRPr="00A6421E">
        <w:rPr>
          <w:rFonts w:ascii="Times New Roman" w:hAnsi="Times New Roman" w:cs="Times New Roman"/>
          <w:sz w:val="24"/>
          <w:szCs w:val="24"/>
        </w:rPr>
        <w:t>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</w:t>
      </w:r>
      <w:r>
        <w:rPr>
          <w:rFonts w:ascii="Times New Roman" w:hAnsi="Times New Roman" w:cs="Times New Roman"/>
          <w:sz w:val="24"/>
          <w:szCs w:val="24"/>
        </w:rPr>
        <w:t>ве по своему выбору потребоватьр</w:t>
      </w:r>
      <w:r w:rsidR="00551EC0" w:rsidRPr="00A6421E">
        <w:rPr>
          <w:rFonts w:ascii="Times New Roman" w:hAnsi="Times New Roman" w:cs="Times New Roman"/>
          <w:sz w:val="24"/>
          <w:szCs w:val="24"/>
        </w:rPr>
        <w:t>асторгнуть Договор в одностороннем порядке.</w:t>
      </w:r>
    </w:p>
    <w:p w:rsidR="00551EC0" w:rsidRPr="00A6421E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1EC0" w:rsidRPr="00A6421E" w:rsidRDefault="00551EC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>V. Срок действия Договора</w:t>
      </w:r>
    </w:p>
    <w:p w:rsidR="00551EC0" w:rsidRPr="00A6421E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1EC0" w:rsidRPr="00A6421E" w:rsidRDefault="00485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51EC0" w:rsidRPr="00A6421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51EC0" w:rsidRPr="00A6421E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1EC0" w:rsidRPr="00A6421E" w:rsidRDefault="00551EC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 xml:space="preserve">VI. Заключительные положения </w:t>
      </w:r>
      <w:hyperlink w:anchor="P216" w:history="1">
        <w:r w:rsidRPr="00A6421E">
          <w:rPr>
            <w:rFonts w:ascii="Times New Roman" w:hAnsi="Times New Roman" w:cs="Times New Roman"/>
            <w:color w:val="0000FF"/>
            <w:sz w:val="24"/>
            <w:szCs w:val="24"/>
          </w:rPr>
          <w:t>&lt;</w:t>
        </w:r>
        <w:r w:rsidR="00827219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  <w:r w:rsidRPr="00A6421E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</w:p>
    <w:p w:rsidR="00551EC0" w:rsidRPr="00A6421E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1EC0" w:rsidRPr="00A6421E" w:rsidRDefault="00485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51EC0" w:rsidRPr="00A642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551EC0" w:rsidRPr="00A6421E">
        <w:rPr>
          <w:rFonts w:ascii="Times New Roman" w:hAnsi="Times New Roman" w:cs="Times New Roman"/>
          <w:sz w:val="24"/>
          <w:szCs w:val="24"/>
        </w:rPr>
        <w:t>. 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51EC0" w:rsidRPr="00A6421E" w:rsidRDefault="00485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51EC0" w:rsidRPr="00A642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551EC0" w:rsidRPr="00A6421E">
        <w:rPr>
          <w:rFonts w:ascii="Times New Roman" w:hAnsi="Times New Roman" w:cs="Times New Roman"/>
          <w:sz w:val="24"/>
          <w:szCs w:val="24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551EC0" w:rsidRPr="00A6421E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="00551EC0" w:rsidRPr="00A6421E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551EC0" w:rsidRPr="00A6421E" w:rsidRDefault="00485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51EC0" w:rsidRPr="00A642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551EC0" w:rsidRPr="00A6421E">
        <w:rPr>
          <w:rFonts w:ascii="Times New Roman" w:hAnsi="Times New Roman" w:cs="Times New Roman"/>
          <w:sz w:val="24"/>
          <w:szCs w:val="24"/>
        </w:rPr>
        <w:t>. Настоящий Договор составлен в 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</w:t>
      </w:r>
    </w:p>
    <w:p w:rsidR="00551EC0" w:rsidRPr="00A6421E" w:rsidRDefault="00E91C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51EC0" w:rsidRPr="00A642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551EC0" w:rsidRPr="00A6421E">
        <w:rPr>
          <w:rFonts w:ascii="Times New Roman" w:hAnsi="Times New Roman" w:cs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551EC0" w:rsidRPr="00A6421E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189C" w:rsidRDefault="000A189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173"/>
      <w:bookmarkEnd w:id="2"/>
    </w:p>
    <w:p w:rsidR="000A189C" w:rsidRDefault="000A189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A189C" w:rsidRDefault="000A189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A189C" w:rsidRDefault="000A189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A189C" w:rsidRDefault="000A189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A189C" w:rsidRDefault="000A189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A189C" w:rsidRDefault="000A189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A189C" w:rsidRDefault="000A189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A189C" w:rsidRDefault="000A189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51EC0" w:rsidRDefault="00551EC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>VII. Адреса и реквизиты Сторон</w:t>
      </w:r>
    </w:p>
    <w:tbl>
      <w:tblPr>
        <w:tblStyle w:val="a3"/>
        <w:tblW w:w="9571" w:type="dxa"/>
        <w:tblLook w:val="04A0"/>
      </w:tblPr>
      <w:tblGrid>
        <w:gridCol w:w="4785"/>
        <w:gridCol w:w="4786"/>
      </w:tblGrid>
      <w:tr w:rsidR="000A189C" w:rsidTr="000A189C">
        <w:tc>
          <w:tcPr>
            <w:tcW w:w="3190" w:type="dxa"/>
          </w:tcPr>
          <w:p w:rsidR="000A189C" w:rsidRDefault="000A189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421E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189C" w:rsidRDefault="000A189C" w:rsidP="0020764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Березовское муниципальное автономное общеобразовательное учреждение «Средняя общеобразовательная школа №</w:t>
            </w:r>
            <w:r w:rsidR="006D0D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189C" w:rsidRDefault="000A189C" w:rsidP="0020764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 Свердловская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ерезовский, п.</w:t>
            </w:r>
            <w:r w:rsidR="006D0DED">
              <w:rPr>
                <w:rFonts w:ascii="Times New Roman" w:hAnsi="Times New Roman" w:cs="Times New Roman"/>
                <w:sz w:val="24"/>
                <w:szCs w:val="24"/>
              </w:rPr>
              <w:t>Монетный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6D0DED">
              <w:rPr>
                <w:rFonts w:ascii="Times New Roman" w:hAnsi="Times New Roman" w:cs="Times New Roman"/>
                <w:sz w:val="24"/>
                <w:szCs w:val="24"/>
              </w:rPr>
              <w:t>Максима Горького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D0DED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:rsidR="000A189C" w:rsidRDefault="000A189C" w:rsidP="0020764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:rsidR="000A189C" w:rsidRDefault="006D0DED" w:rsidP="0020764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6604010588</w:t>
            </w:r>
          </w:p>
          <w:p w:rsidR="000A189C" w:rsidRDefault="000A189C" w:rsidP="000A189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667801001 </w:t>
            </w:r>
          </w:p>
          <w:p w:rsidR="000A189C" w:rsidRDefault="000A189C" w:rsidP="000A189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ГРКЦ ГУ Банка России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0A189C" w:rsidRDefault="000A189C" w:rsidP="000A189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 40701810900001016204 Свердловской области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катеринбург</w:t>
            </w:r>
          </w:p>
          <w:p w:rsidR="000A189C" w:rsidRDefault="000A189C" w:rsidP="0020764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046577001</w:t>
            </w:r>
          </w:p>
          <w:p w:rsidR="000A189C" w:rsidRDefault="000A189C" w:rsidP="0020764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89C" w:rsidRDefault="000A189C" w:rsidP="0020764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6D0DED">
              <w:rPr>
                <w:rFonts w:ascii="Times New Roman" w:hAnsi="Times New Roman" w:cs="Times New Roman"/>
                <w:sz w:val="24"/>
                <w:szCs w:val="24"/>
              </w:rPr>
              <w:t>Н.А. Гусева</w:t>
            </w:r>
          </w:p>
          <w:p w:rsidR="000A189C" w:rsidRDefault="000A189C" w:rsidP="0020764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190" w:type="dxa"/>
          </w:tcPr>
          <w:p w:rsidR="000A189C" w:rsidRPr="000A189C" w:rsidRDefault="000A189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A189C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</w:tr>
    </w:tbl>
    <w:p w:rsidR="000A189C" w:rsidRPr="000A189C" w:rsidRDefault="000A189C" w:rsidP="000A18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189C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A189C" w:rsidRPr="000A189C" w:rsidRDefault="000A189C" w:rsidP="000A189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A189C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родителя/законного представителя)</w:t>
      </w:r>
    </w:p>
    <w:p w:rsidR="000A189C" w:rsidRDefault="000A189C" w:rsidP="000A189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0A189C" w:rsidRDefault="000A189C" w:rsidP="000A189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0A189C" w:rsidRDefault="000A189C" w:rsidP="000A189C">
      <w:pPr>
        <w:pStyle w:val="ConsPlusNormal"/>
        <w:outlineLvl w:val="1"/>
      </w:pPr>
      <w:r>
        <w:rPr>
          <w:rFonts w:ascii="Times New Roman" w:hAnsi="Times New Roman" w:cs="Times New Roman"/>
          <w:sz w:val="24"/>
          <w:szCs w:val="24"/>
        </w:rPr>
        <w:t>_______________________ _______________________</w:t>
      </w:r>
    </w:p>
    <w:tbl>
      <w:tblPr>
        <w:tblStyle w:val="a3"/>
        <w:tblW w:w="9571" w:type="dxa"/>
        <w:tblLook w:val="04A0"/>
      </w:tblPr>
      <w:tblGrid>
        <w:gridCol w:w="9571"/>
      </w:tblGrid>
      <w:tr w:rsidR="000A189C" w:rsidTr="000A189C">
        <w:tc>
          <w:tcPr>
            <w:tcW w:w="3190" w:type="dxa"/>
          </w:tcPr>
          <w:p w:rsidR="000A189C" w:rsidRDefault="000A189C" w:rsidP="0020764C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  <w:r w:rsidRPr="000A189C">
              <w:rPr>
                <w:rFonts w:ascii="Times New Roman" w:hAnsi="Times New Roman" w:cs="Times New Roman"/>
                <w:sz w:val="16"/>
                <w:szCs w:val="16"/>
              </w:rPr>
              <w:t>(адрес местонахождения)</w:t>
            </w:r>
          </w:p>
          <w:p w:rsidR="000A189C" w:rsidRDefault="000A189C" w:rsidP="0020764C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189C" w:rsidRDefault="000A189C" w:rsidP="0020764C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189C" w:rsidRDefault="000A189C" w:rsidP="0020764C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189C" w:rsidRDefault="000A189C" w:rsidP="0020764C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189C" w:rsidRDefault="000A189C" w:rsidP="0020764C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A189C" w:rsidRDefault="000A189C" w:rsidP="000A1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A189C" w:rsidRDefault="000A189C" w:rsidP="000A189C">
      <w:pPr>
        <w:spacing w:after="0" w:line="240" w:lineRule="auto"/>
      </w:pPr>
      <w:r>
        <w:rPr>
          <w:rFonts w:ascii="Calibri" w:eastAsia="Times New Roman" w:hAnsi="Calibri" w:cs="Calibri"/>
          <w:szCs w:val="20"/>
          <w:lang w:eastAsia="ru-RU"/>
        </w:rPr>
        <w:t>__________________________</w:t>
      </w:r>
    </w:p>
    <w:p w:rsidR="000A189C" w:rsidRDefault="000A189C" w:rsidP="000A189C">
      <w:pPr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(</w:t>
      </w:r>
      <w:r w:rsidRPr="000A189C">
        <w:rPr>
          <w:rFonts w:ascii="Calibri" w:eastAsia="Times New Roman" w:hAnsi="Calibri" w:cs="Calibri"/>
          <w:sz w:val="16"/>
          <w:szCs w:val="16"/>
          <w:lang w:eastAsia="ru-RU"/>
        </w:rPr>
        <w:t>паспортные данные)</w:t>
      </w:r>
    </w:p>
    <w:p w:rsidR="000A189C" w:rsidRDefault="000A189C" w:rsidP="000A189C">
      <w:pPr>
        <w:rPr>
          <w:rFonts w:ascii="Calibri" w:eastAsia="Times New Roman" w:hAnsi="Calibri" w:cs="Calibri"/>
          <w:szCs w:val="20"/>
          <w:lang w:eastAsia="ru-RU"/>
        </w:rPr>
      </w:pPr>
    </w:p>
    <w:tbl>
      <w:tblPr>
        <w:tblStyle w:val="a3"/>
        <w:tblW w:w="9571" w:type="dxa"/>
        <w:tblLook w:val="04A0"/>
      </w:tblPr>
      <w:tblGrid>
        <w:gridCol w:w="4785"/>
        <w:gridCol w:w="4786"/>
      </w:tblGrid>
      <w:tr w:rsidR="000A189C" w:rsidTr="000A189C">
        <w:tc>
          <w:tcPr>
            <w:tcW w:w="3190" w:type="dxa"/>
          </w:tcPr>
          <w:p w:rsidR="000A189C" w:rsidRDefault="000A189C" w:rsidP="0020764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0A189C" w:rsidRPr="000A189C" w:rsidRDefault="000A189C" w:rsidP="0020764C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0A189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191" w:type="dxa"/>
          </w:tcPr>
          <w:p w:rsidR="000A189C" w:rsidRPr="000A189C" w:rsidRDefault="000A189C" w:rsidP="000142A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hyperlink w:anchor="P216" w:history="1">
              <w:r w:rsidR="000B7FAF" w:rsidRPr="00A642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</w:t>
              </w:r>
              <w:r w:rsidR="000B7FA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9</w:t>
              </w:r>
              <w:r w:rsidR="000B7FAF" w:rsidRPr="00A642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  <w:r w:rsidRPr="000A18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:rsidR="000A189C" w:rsidRPr="000A189C" w:rsidRDefault="000A189C" w:rsidP="000A18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189C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A189C" w:rsidRPr="000A189C" w:rsidRDefault="000A189C" w:rsidP="000A189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</w:t>
      </w:r>
      <w:r w:rsidRPr="000A189C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)</w:t>
      </w:r>
      <w:proofErr w:type="gramEnd"/>
    </w:p>
    <w:tbl>
      <w:tblPr>
        <w:tblStyle w:val="a3"/>
        <w:tblW w:w="9571" w:type="dxa"/>
        <w:tblLook w:val="04A0"/>
      </w:tblPr>
      <w:tblGrid>
        <w:gridCol w:w="9571"/>
      </w:tblGrid>
      <w:tr w:rsidR="000A189C" w:rsidTr="000A189C">
        <w:tc>
          <w:tcPr>
            <w:tcW w:w="3191" w:type="dxa"/>
          </w:tcPr>
          <w:p w:rsidR="000A189C" w:rsidRPr="000A189C" w:rsidRDefault="000A189C" w:rsidP="000142A6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</w:t>
            </w:r>
            <w:r w:rsidRPr="000A189C">
              <w:rPr>
                <w:rFonts w:ascii="Times New Roman" w:hAnsi="Times New Roman" w:cs="Times New Roman"/>
                <w:sz w:val="16"/>
                <w:szCs w:val="16"/>
              </w:rPr>
              <w:t>(дата рождения)</w:t>
            </w:r>
          </w:p>
        </w:tc>
      </w:tr>
    </w:tbl>
    <w:p w:rsidR="000A189C" w:rsidRDefault="000A189C" w:rsidP="000A189C">
      <w:pPr>
        <w:rPr>
          <w:rFonts w:ascii="Calibri" w:eastAsia="Times New Roman" w:hAnsi="Calibri" w:cs="Calibri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tbl>
      <w:tblPr>
        <w:tblStyle w:val="a3"/>
        <w:tblW w:w="9571" w:type="dxa"/>
        <w:tblLook w:val="04A0"/>
      </w:tblPr>
      <w:tblGrid>
        <w:gridCol w:w="9571"/>
      </w:tblGrid>
      <w:tr w:rsidR="000A189C" w:rsidTr="000A189C">
        <w:tc>
          <w:tcPr>
            <w:tcW w:w="3191" w:type="dxa"/>
          </w:tcPr>
          <w:p w:rsidR="000A189C" w:rsidRDefault="000A189C" w:rsidP="000142A6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  <w:r w:rsidRPr="000A189C">
              <w:rPr>
                <w:rFonts w:ascii="Times New Roman" w:hAnsi="Times New Roman" w:cs="Times New Roman"/>
                <w:sz w:val="16"/>
                <w:szCs w:val="16"/>
              </w:rPr>
              <w:t>(адрес местонахождения)</w:t>
            </w:r>
          </w:p>
          <w:p w:rsidR="000A189C" w:rsidRDefault="000A189C" w:rsidP="000142A6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A189C" w:rsidRDefault="000A189C" w:rsidP="000A18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A189C" w:rsidRDefault="000A189C" w:rsidP="000A189C">
      <w:pPr>
        <w:spacing w:after="0" w:line="240" w:lineRule="auto"/>
      </w:pPr>
      <w:r>
        <w:rPr>
          <w:rFonts w:ascii="Calibri" w:eastAsia="Times New Roman" w:hAnsi="Calibri" w:cs="Calibri"/>
          <w:szCs w:val="20"/>
          <w:lang w:eastAsia="ru-RU"/>
        </w:rPr>
        <w:t>__________________________</w:t>
      </w:r>
    </w:p>
    <w:p w:rsidR="000A189C" w:rsidRDefault="000A189C" w:rsidP="000A189C">
      <w:pPr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(</w:t>
      </w:r>
      <w:r w:rsidRPr="000A189C">
        <w:rPr>
          <w:rFonts w:ascii="Calibri" w:eastAsia="Times New Roman" w:hAnsi="Calibri" w:cs="Calibri"/>
          <w:sz w:val="16"/>
          <w:szCs w:val="16"/>
          <w:lang w:eastAsia="ru-RU"/>
        </w:rPr>
        <w:t>паспортные данные)</w:t>
      </w:r>
    </w:p>
    <w:p w:rsidR="000A189C" w:rsidRDefault="000A189C" w:rsidP="000A189C">
      <w:pPr>
        <w:rPr>
          <w:rFonts w:ascii="Calibri" w:eastAsia="Times New Roman" w:hAnsi="Calibri" w:cs="Calibri"/>
          <w:szCs w:val="20"/>
          <w:lang w:eastAsia="ru-RU"/>
        </w:rPr>
      </w:pPr>
    </w:p>
    <w:tbl>
      <w:tblPr>
        <w:tblStyle w:val="a3"/>
        <w:tblW w:w="9571" w:type="dxa"/>
        <w:tblLook w:val="04A0"/>
      </w:tblPr>
      <w:tblGrid>
        <w:gridCol w:w="9571"/>
      </w:tblGrid>
      <w:tr w:rsidR="000A189C" w:rsidTr="000A189C">
        <w:tc>
          <w:tcPr>
            <w:tcW w:w="3191" w:type="dxa"/>
          </w:tcPr>
          <w:p w:rsidR="000A189C" w:rsidRDefault="000A189C" w:rsidP="000A189C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0A189C" w:rsidRDefault="000A189C" w:rsidP="000A189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9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20764C" w:rsidRPr="00A6421E" w:rsidRDefault="0020764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51EC0" w:rsidRPr="00A6421E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1EC0" w:rsidRPr="00A6421E" w:rsidRDefault="00551EC0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551EC0" w:rsidRPr="00A6421E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21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51EC0" w:rsidRPr="00A6421E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06"/>
      <w:bookmarkStart w:id="4" w:name="P207"/>
      <w:bookmarkEnd w:id="3"/>
      <w:bookmarkEnd w:id="4"/>
      <w:r w:rsidRPr="00A6421E">
        <w:rPr>
          <w:rFonts w:ascii="Times New Roman" w:hAnsi="Times New Roman" w:cs="Times New Roman"/>
          <w:sz w:val="24"/>
          <w:szCs w:val="24"/>
        </w:rPr>
        <w:t>&lt;</w:t>
      </w:r>
      <w:r w:rsidR="0065710D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A6421E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A6421E">
        <w:rPr>
          <w:rFonts w:ascii="Times New Roman" w:hAnsi="Times New Roman" w:cs="Times New Roman"/>
          <w:sz w:val="24"/>
          <w:szCs w:val="24"/>
        </w:rPr>
        <w:t>аполняется в случае, если Заказчик является юридическим лицом.</w:t>
      </w:r>
    </w:p>
    <w:p w:rsidR="00551EC0" w:rsidRPr="00A6421E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08"/>
      <w:bookmarkEnd w:id="5"/>
      <w:r w:rsidRPr="00A6421E">
        <w:rPr>
          <w:rFonts w:ascii="Times New Roman" w:hAnsi="Times New Roman" w:cs="Times New Roman"/>
          <w:sz w:val="24"/>
          <w:szCs w:val="24"/>
        </w:rPr>
        <w:t>&lt;</w:t>
      </w:r>
      <w:r w:rsidR="0065710D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A6421E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A6421E">
        <w:rPr>
          <w:rFonts w:ascii="Times New Roman" w:hAnsi="Times New Roman" w:cs="Times New Roman"/>
          <w:sz w:val="24"/>
          <w:szCs w:val="24"/>
        </w:rPr>
        <w:t>аполняется в случае, если на момент заключения Договора Обучающийся достиг возраста 14 лет.</w:t>
      </w:r>
    </w:p>
    <w:p w:rsidR="00551EC0" w:rsidRPr="00A6421E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09"/>
      <w:bookmarkEnd w:id="6"/>
      <w:proofErr w:type="gramStart"/>
      <w:r w:rsidRPr="00A6421E">
        <w:rPr>
          <w:rFonts w:ascii="Times New Roman" w:hAnsi="Times New Roman" w:cs="Times New Roman"/>
          <w:sz w:val="24"/>
          <w:szCs w:val="24"/>
        </w:rPr>
        <w:t>&lt;</w:t>
      </w:r>
      <w:r w:rsidR="009637F9">
        <w:rPr>
          <w:rFonts w:ascii="Times New Roman" w:hAnsi="Times New Roman" w:cs="Times New Roman"/>
          <w:sz w:val="24"/>
          <w:szCs w:val="24"/>
        </w:rPr>
        <w:t>3</w:t>
      </w:r>
      <w:r w:rsidRPr="00A6421E">
        <w:rPr>
          <w:rFonts w:ascii="Times New Roman" w:hAnsi="Times New Roman" w:cs="Times New Roman"/>
          <w:sz w:val="24"/>
          <w:szCs w:val="24"/>
        </w:rPr>
        <w:t>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7" w:history="1">
        <w:r w:rsidRPr="00A6421E">
          <w:rPr>
            <w:rFonts w:ascii="Times New Roman" w:hAnsi="Times New Roman" w:cs="Times New Roman"/>
            <w:color w:val="0000FF"/>
            <w:sz w:val="24"/>
            <w:szCs w:val="24"/>
          </w:rPr>
          <w:t>часть 12 статьи 60</w:t>
        </w:r>
      </w:hyperlink>
      <w:r w:rsidRPr="00A6421E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</w:t>
      </w:r>
      <w:proofErr w:type="gramEnd"/>
      <w:r w:rsidRPr="00A6421E">
        <w:rPr>
          <w:rFonts w:ascii="Times New Roman" w:hAnsi="Times New Roman" w:cs="Times New Roman"/>
          <w:sz w:val="24"/>
          <w:szCs w:val="24"/>
        </w:rPr>
        <w:t xml:space="preserve"> Российской Федерации" (Собрание законодательства Российской Федерации, 2012, N 53, ст. 7598; 2013, N 19, ст. 2326; N 30, ст. 4036).</w:t>
      </w:r>
    </w:p>
    <w:p w:rsidR="00551EC0" w:rsidRPr="00A6421E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10"/>
      <w:bookmarkEnd w:id="7"/>
      <w:r w:rsidRPr="00A6421E">
        <w:rPr>
          <w:rFonts w:ascii="Times New Roman" w:hAnsi="Times New Roman" w:cs="Times New Roman"/>
          <w:sz w:val="24"/>
          <w:szCs w:val="24"/>
        </w:rPr>
        <w:t>&lt;</w:t>
      </w:r>
      <w:r w:rsidR="00503EE9">
        <w:rPr>
          <w:rFonts w:ascii="Times New Roman" w:hAnsi="Times New Roman" w:cs="Times New Roman"/>
          <w:sz w:val="24"/>
          <w:szCs w:val="24"/>
        </w:rPr>
        <w:t>4</w:t>
      </w:r>
      <w:r w:rsidRPr="00A6421E">
        <w:rPr>
          <w:rFonts w:ascii="Times New Roman" w:hAnsi="Times New Roman" w:cs="Times New Roman"/>
          <w:sz w:val="24"/>
          <w:szCs w:val="24"/>
        </w:rPr>
        <w:t>&gt; Стороны по своему усмотрению вправе дополнить настоящий раздел иными условиями.</w:t>
      </w:r>
    </w:p>
    <w:p w:rsidR="00551EC0" w:rsidRPr="00A6421E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11"/>
      <w:bookmarkEnd w:id="8"/>
      <w:proofErr w:type="gramStart"/>
      <w:r w:rsidRPr="00A6421E">
        <w:rPr>
          <w:rFonts w:ascii="Times New Roman" w:hAnsi="Times New Roman" w:cs="Times New Roman"/>
          <w:sz w:val="24"/>
          <w:szCs w:val="24"/>
        </w:rPr>
        <w:t>&lt;</w:t>
      </w:r>
      <w:r w:rsidR="00503EE9">
        <w:rPr>
          <w:rFonts w:ascii="Times New Roman" w:hAnsi="Times New Roman" w:cs="Times New Roman"/>
          <w:sz w:val="24"/>
          <w:szCs w:val="24"/>
        </w:rPr>
        <w:t>5</w:t>
      </w:r>
      <w:r w:rsidRPr="00A6421E">
        <w:rPr>
          <w:rFonts w:ascii="Times New Roman" w:hAnsi="Times New Roman" w:cs="Times New Roman"/>
          <w:sz w:val="24"/>
          <w:szCs w:val="24"/>
        </w:rPr>
        <w:t>&gt; Ведомости Съезда народных депутатов Российской Федерации и Верховного Совета Российской Федерации, 1992, N 15, ст. 766; Собрание законодательства Российской Федерации, 1996, N 3, ст. 140; 1999, N 51, ст. 6287; 2002, N 1, ст. 2; 2004, N 35, ст. 3607; N 45, ст. 4377; N 52, ст. 5275; 2006, N 31, ст. 3439;</w:t>
      </w:r>
      <w:proofErr w:type="gramEnd"/>
      <w:r w:rsidRPr="00A6421E">
        <w:rPr>
          <w:rFonts w:ascii="Times New Roman" w:hAnsi="Times New Roman" w:cs="Times New Roman"/>
          <w:sz w:val="24"/>
          <w:szCs w:val="24"/>
        </w:rPr>
        <w:t xml:space="preserve"> N 43, ст. 4412; N 48, ст. 4943; 2007, N 44, ст. 5282; 2008, N 30, ст. 3616; 2009, N 23, ст. 2776; N 48, ст. 5711; 2011, N 27, ст. 3873; N 30, ст. 4590; 2012, N 26, ст. 3446; N 31, ст. 4322; 2013, N 27, ст. 3477.</w:t>
      </w:r>
    </w:p>
    <w:p w:rsidR="00551EC0" w:rsidRPr="00A6421E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12"/>
      <w:bookmarkEnd w:id="9"/>
      <w:r w:rsidRPr="00A6421E">
        <w:rPr>
          <w:rFonts w:ascii="Times New Roman" w:hAnsi="Times New Roman" w:cs="Times New Roman"/>
          <w:sz w:val="24"/>
          <w:szCs w:val="24"/>
        </w:rPr>
        <w:t>&lt;</w:t>
      </w:r>
      <w:r w:rsidR="00503EE9">
        <w:rPr>
          <w:rFonts w:ascii="Times New Roman" w:hAnsi="Times New Roman" w:cs="Times New Roman"/>
          <w:sz w:val="24"/>
          <w:szCs w:val="24"/>
        </w:rPr>
        <w:t>6</w:t>
      </w:r>
      <w:r w:rsidRPr="00A6421E">
        <w:rPr>
          <w:rFonts w:ascii="Times New Roman" w:hAnsi="Times New Roman" w:cs="Times New Roman"/>
          <w:sz w:val="24"/>
          <w:szCs w:val="24"/>
        </w:rPr>
        <w:t>&gt;</w:t>
      </w:r>
      <w:hyperlink r:id="rId8" w:history="1">
        <w:r w:rsidRPr="00A6421E">
          <w:rPr>
            <w:rFonts w:ascii="Times New Roman" w:hAnsi="Times New Roman" w:cs="Times New Roman"/>
            <w:color w:val="0000FF"/>
            <w:sz w:val="24"/>
            <w:szCs w:val="24"/>
          </w:rPr>
          <w:t>Пункт 10</w:t>
        </w:r>
      </w:hyperlink>
      <w:r w:rsidRPr="00A6421E">
        <w:rPr>
          <w:rFonts w:ascii="Times New Roman" w:hAnsi="Times New Roman" w:cs="Times New Roman"/>
          <w:sz w:val="24"/>
          <w:szCs w:val="24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551EC0" w:rsidRPr="00A6421E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13"/>
      <w:bookmarkEnd w:id="10"/>
      <w:r w:rsidRPr="00A6421E">
        <w:rPr>
          <w:rFonts w:ascii="Times New Roman" w:hAnsi="Times New Roman" w:cs="Times New Roman"/>
          <w:sz w:val="24"/>
          <w:szCs w:val="24"/>
        </w:rPr>
        <w:t>&lt;</w:t>
      </w:r>
      <w:r w:rsidR="00503EE9">
        <w:rPr>
          <w:rFonts w:ascii="Times New Roman" w:hAnsi="Times New Roman" w:cs="Times New Roman"/>
          <w:sz w:val="24"/>
          <w:szCs w:val="24"/>
        </w:rPr>
        <w:t>7</w:t>
      </w:r>
      <w:r w:rsidRPr="00A6421E">
        <w:rPr>
          <w:rFonts w:ascii="Times New Roman" w:hAnsi="Times New Roman" w:cs="Times New Roman"/>
          <w:sz w:val="24"/>
          <w:szCs w:val="24"/>
        </w:rPr>
        <w:t>&gt;</w:t>
      </w:r>
      <w:hyperlink r:id="rId9" w:history="1">
        <w:r w:rsidRPr="00A6421E">
          <w:rPr>
            <w:rFonts w:ascii="Times New Roman" w:hAnsi="Times New Roman" w:cs="Times New Roman"/>
            <w:color w:val="0000FF"/>
            <w:sz w:val="24"/>
            <w:szCs w:val="24"/>
          </w:rPr>
          <w:t>Пункт 9 части 1 статьи 34</w:t>
        </w:r>
      </w:hyperlink>
      <w:r w:rsidRPr="00A6421E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2326, N 30, ст. 4036).</w:t>
      </w:r>
    </w:p>
    <w:p w:rsidR="00551EC0" w:rsidRPr="00A6421E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14"/>
      <w:bookmarkStart w:id="12" w:name="P215"/>
      <w:bookmarkStart w:id="13" w:name="P216"/>
      <w:bookmarkEnd w:id="11"/>
      <w:bookmarkEnd w:id="12"/>
      <w:bookmarkEnd w:id="13"/>
      <w:r w:rsidRPr="00A6421E">
        <w:rPr>
          <w:rFonts w:ascii="Times New Roman" w:hAnsi="Times New Roman" w:cs="Times New Roman"/>
          <w:sz w:val="24"/>
          <w:szCs w:val="24"/>
        </w:rPr>
        <w:t>&lt;</w:t>
      </w:r>
      <w:r w:rsidR="00555C99">
        <w:rPr>
          <w:rFonts w:ascii="Times New Roman" w:hAnsi="Times New Roman" w:cs="Times New Roman"/>
          <w:sz w:val="24"/>
          <w:szCs w:val="24"/>
        </w:rPr>
        <w:t>8</w:t>
      </w:r>
      <w:r w:rsidRPr="00A6421E">
        <w:rPr>
          <w:rFonts w:ascii="Times New Roman" w:hAnsi="Times New Roman" w:cs="Times New Roman"/>
          <w:sz w:val="24"/>
          <w:szCs w:val="24"/>
        </w:rPr>
        <w:t>&gt; Стороны по своему усмотрению вправе дополнить настоящий раздел иными условиями.</w:t>
      </w:r>
    </w:p>
    <w:p w:rsidR="00551EC0" w:rsidRPr="00A6421E" w:rsidRDefault="00555C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217"/>
      <w:bookmarkEnd w:id="14"/>
      <w:r>
        <w:rPr>
          <w:rFonts w:ascii="Times New Roman" w:hAnsi="Times New Roman" w:cs="Times New Roman"/>
          <w:sz w:val="24"/>
          <w:szCs w:val="24"/>
        </w:rPr>
        <w:t>&lt;9</w:t>
      </w:r>
      <w:proofErr w:type="gramStart"/>
      <w:r w:rsidR="00551EC0" w:rsidRPr="00A6421E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="00551EC0" w:rsidRPr="00A6421E">
        <w:rPr>
          <w:rFonts w:ascii="Times New Roman" w:hAnsi="Times New Roman" w:cs="Times New Roman"/>
          <w:sz w:val="24"/>
          <w:szCs w:val="24"/>
        </w:rPr>
        <w:t>аполняется в случае, если Обучающийся не является Заказчиком.</w:t>
      </w:r>
    </w:p>
    <w:p w:rsidR="00551EC0" w:rsidRPr="00A6421E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1EC0" w:rsidRPr="00A6421E" w:rsidRDefault="00551E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1EC0" w:rsidRPr="00A6421E" w:rsidRDefault="00551EC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149AD" w:rsidRPr="00A6421E" w:rsidRDefault="005149AD">
      <w:pPr>
        <w:rPr>
          <w:rFonts w:ascii="Times New Roman" w:hAnsi="Times New Roman" w:cs="Times New Roman"/>
          <w:sz w:val="24"/>
          <w:szCs w:val="24"/>
        </w:rPr>
      </w:pPr>
    </w:p>
    <w:sectPr w:rsidR="005149AD" w:rsidRPr="00A6421E" w:rsidSect="00803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EC0"/>
    <w:rsid w:val="0000402E"/>
    <w:rsid w:val="000A189C"/>
    <w:rsid w:val="000B7FAF"/>
    <w:rsid w:val="000C2C32"/>
    <w:rsid w:val="0020764C"/>
    <w:rsid w:val="00367296"/>
    <w:rsid w:val="00436309"/>
    <w:rsid w:val="0048593B"/>
    <w:rsid w:val="00503EE9"/>
    <w:rsid w:val="00512A95"/>
    <w:rsid w:val="005149AD"/>
    <w:rsid w:val="00551EC0"/>
    <w:rsid w:val="00555C99"/>
    <w:rsid w:val="0065710D"/>
    <w:rsid w:val="006D0DED"/>
    <w:rsid w:val="006E3C22"/>
    <w:rsid w:val="00827219"/>
    <w:rsid w:val="009637F9"/>
    <w:rsid w:val="009D5ADC"/>
    <w:rsid w:val="00A6421E"/>
    <w:rsid w:val="00AA3065"/>
    <w:rsid w:val="00AF7571"/>
    <w:rsid w:val="00B33EDD"/>
    <w:rsid w:val="00BF1FC1"/>
    <w:rsid w:val="00C03DD6"/>
    <w:rsid w:val="00C817FC"/>
    <w:rsid w:val="00CC2DAB"/>
    <w:rsid w:val="00DF6237"/>
    <w:rsid w:val="00DF687E"/>
    <w:rsid w:val="00E6466A"/>
    <w:rsid w:val="00E82DD0"/>
    <w:rsid w:val="00E84712"/>
    <w:rsid w:val="00E91CBD"/>
    <w:rsid w:val="00EE3CEA"/>
    <w:rsid w:val="00F36FB1"/>
    <w:rsid w:val="00FB4A68"/>
    <w:rsid w:val="00FD2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E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1E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1E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51E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51E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FB4A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076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E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51E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1E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51E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51E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960778315691A4168BF4045C910B6C092DC89D3A25F796B4F8E4DDB907211E46E4C810B020BB9BYFI4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6960778315691A4168BF4045C910B6C0A28C9963E2CF796B4F8E4DDB907211E46E4C810B020B39CYFI1E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960778315691A4168BF4045C910B6C0A28C9963E2CF796B4F8E4DDB9Y0I7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6960778315691A4168BF4045C910B6C0A28C89C3920F796B4F8E4DDB9Y0I7E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F6960778315691A4168BF4045C910B6C0A28C9963E2CF796B4F8E4DDB907211E46E4C810B020BF9FYFI1E" TargetMode="External"/><Relationship Id="rId9" Type="http://schemas.openxmlformats.org/officeDocument/2006/relationships/hyperlink" Target="consultantplus://offline/ref=F6960778315691A4168BF4045C910B6C0A28C9963E2CF796B4F8E4DDB907211E46E4C810B020BF90YFI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user401</dc:creator>
  <cp:lastModifiedBy>Гусева </cp:lastModifiedBy>
  <cp:revision>2</cp:revision>
  <dcterms:created xsi:type="dcterms:W3CDTF">2018-03-28T11:24:00Z</dcterms:created>
  <dcterms:modified xsi:type="dcterms:W3CDTF">2018-03-28T11:24:00Z</dcterms:modified>
</cp:coreProperties>
</file>